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5813F9" w:rsidRDefault="005813F9" w:rsidP="005813F9">
      <w:pPr>
        <w:spacing w:line="360" w:lineRule="auto"/>
        <w:jc w:val="center"/>
        <w:rPr>
          <w:b/>
          <w:color w:val="0070C0"/>
          <w:sz w:val="28"/>
          <w:szCs w:val="28"/>
        </w:rPr>
      </w:pPr>
      <w:r w:rsidRPr="005813F9">
        <w:rPr>
          <w:rFonts w:hint="eastAsia"/>
          <w:b/>
          <w:noProof/>
          <w:color w:val="0070C0"/>
          <w:sz w:val="28"/>
          <w:szCs w:val="28"/>
        </w:rPr>
        <w:drawing>
          <wp:anchor distT="0" distB="0" distL="114300" distR="114300" simplePos="0" relativeHeight="251659264" behindDoc="0" locked="0" layoutInCell="1" allowOverlap="1" wp14:anchorId="4BBB4C7A" wp14:editId="6B71D336">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5813F9">
        <w:rPr>
          <w:rFonts w:hint="eastAsia"/>
          <w:b/>
          <w:color w:val="0070C0"/>
          <w:sz w:val="28"/>
          <w:szCs w:val="28"/>
        </w:rPr>
        <w:t>人教版九年级物理第十八章《电功率》</w:t>
      </w:r>
    </w:p>
    <w:p w:rsidR="00923C78" w:rsidRPr="00923C78" w:rsidRDefault="00CF0186" w:rsidP="00457577">
      <w:pPr>
        <w:spacing w:line="360" w:lineRule="auto"/>
        <w:jc w:val="center"/>
        <w:rPr>
          <w:rFonts w:hint="eastAsia"/>
          <w:b/>
          <w:color w:val="0070C0"/>
          <w:sz w:val="28"/>
          <w:szCs w:val="28"/>
        </w:rPr>
      </w:pPr>
      <w:bookmarkStart w:id="0" w:name="_GoBack"/>
      <w:r>
        <w:rPr>
          <w:rFonts w:hint="eastAsia"/>
          <w:b/>
          <w:color w:val="0070C0"/>
          <w:sz w:val="28"/>
          <w:szCs w:val="28"/>
        </w:rPr>
        <w:t>18.4</w:t>
      </w:r>
      <w:r w:rsidR="00923C78" w:rsidRPr="00923C78">
        <w:rPr>
          <w:rFonts w:hint="eastAsia"/>
          <w:b/>
          <w:color w:val="0070C0"/>
          <w:sz w:val="28"/>
          <w:szCs w:val="28"/>
        </w:rPr>
        <w:t xml:space="preserve"> </w:t>
      </w:r>
      <w:r w:rsidR="00923C78" w:rsidRPr="00923C78">
        <w:rPr>
          <w:rFonts w:hint="eastAsia"/>
          <w:b/>
          <w:color w:val="0070C0"/>
          <w:sz w:val="28"/>
          <w:szCs w:val="28"/>
        </w:rPr>
        <w:t>焦耳定律</w:t>
      </w:r>
    </w:p>
    <w:bookmarkEnd w:id="0"/>
    <w:p w:rsidR="00457577" w:rsidRDefault="00457577" w:rsidP="00457577">
      <w:pPr>
        <w:spacing w:line="360" w:lineRule="auto"/>
        <w:jc w:val="center"/>
        <w:rPr>
          <w:rFonts w:hint="eastAsia"/>
          <w:b/>
          <w:color w:val="0070C0"/>
          <w:sz w:val="28"/>
          <w:szCs w:val="28"/>
        </w:rPr>
      </w:pPr>
      <w:r w:rsidRPr="00457577">
        <w:rPr>
          <w:rFonts w:hint="eastAsia"/>
          <w:b/>
          <w:color w:val="0070C0"/>
          <w:sz w:val="28"/>
          <w:szCs w:val="28"/>
        </w:rPr>
        <w:t>精选练习</w:t>
      </w:r>
    </w:p>
    <w:p w:rsidR="00DF5C63" w:rsidRDefault="00DF5C63" w:rsidP="00DF5C63">
      <w:pPr>
        <w:spacing w:line="360" w:lineRule="auto"/>
        <w:rPr>
          <w:rFonts w:ascii="宋体" w:hAnsi="宋体" w:hint="eastAsia"/>
          <w:b/>
          <w:color w:val="000000"/>
          <w:kern w:val="0"/>
          <w:sz w:val="24"/>
          <w:szCs w:val="24"/>
        </w:rPr>
      </w:pPr>
      <w:r w:rsidRPr="00E07465">
        <w:rPr>
          <w:rFonts w:ascii="宋体" w:hAnsi="宋体" w:hint="eastAsia"/>
          <w:b/>
          <w:color w:val="000000"/>
          <w:kern w:val="0"/>
          <w:sz w:val="24"/>
          <w:szCs w:val="24"/>
        </w:rPr>
        <w:t>一、</w:t>
      </w:r>
      <w:r w:rsidRPr="003C02FF">
        <w:rPr>
          <w:rFonts w:ascii="宋体" w:hAnsi="宋体" w:hint="eastAsia"/>
          <w:b/>
          <w:color w:val="000000"/>
          <w:kern w:val="0"/>
          <w:sz w:val="24"/>
          <w:szCs w:val="24"/>
        </w:rPr>
        <w:t>夯实基础</w:t>
      </w:r>
    </w:p>
    <w:p w:rsidR="00DF5C63" w:rsidRPr="000D11DA" w:rsidRDefault="00DF5C63" w:rsidP="00DF5C63">
      <w:pPr>
        <w:widowControl/>
        <w:shd w:val="clear" w:color="auto" w:fill="FFFFFF"/>
        <w:spacing w:line="360" w:lineRule="auto"/>
        <w:jc w:val="left"/>
        <w:rPr>
          <w:rFonts w:eastAsia="新宋体"/>
          <w:szCs w:val="21"/>
        </w:rPr>
      </w:pPr>
      <w:hyperlink r:id="rId8" w:tgtFrame="http://www.jyeoo.com/physics/ques/detail/_blank" w:history="1">
        <w:r w:rsidRPr="00400B28">
          <w:rPr>
            <w:rFonts w:ascii="宋体" w:hAnsi="宋体" w:hint="eastAsia"/>
            <w:b/>
            <w:szCs w:val="21"/>
          </w:rPr>
          <w:t>1.</w:t>
        </w:r>
      </w:hyperlink>
      <w:r w:rsidRPr="000D11DA">
        <w:rPr>
          <w:rFonts w:eastAsia="新宋体"/>
          <w:szCs w:val="21"/>
        </w:rPr>
        <w:t>下列用电器工作时，将电能全部转化为内能的是（　　）</w:t>
      </w:r>
    </w:p>
    <w:p w:rsidR="00DF5C63" w:rsidRPr="00926EB3" w:rsidRDefault="00DF5C63" w:rsidP="00DF5C63">
      <w:pPr>
        <w:widowControl/>
        <w:tabs>
          <w:tab w:val="left" w:pos="5130"/>
        </w:tabs>
        <w:spacing w:line="360" w:lineRule="auto"/>
        <w:ind w:left="210" w:hangingChars="100" w:hanging="210"/>
        <w:jc w:val="left"/>
        <w:textAlignment w:val="center"/>
        <w:rPr>
          <w:rFonts w:ascii="宋体" w:hAnsi="宋体"/>
          <w:szCs w:val="21"/>
        </w:rPr>
      </w:pPr>
      <w:r>
        <w:rPr>
          <w:rFonts w:ascii="宋体" w:hAnsi="宋体" w:cs="宋体"/>
          <w:noProof/>
          <w:kern w:val="0"/>
          <w:szCs w:val="21"/>
        </w:rPr>
        <w:drawing>
          <wp:inline distT="0" distB="0" distL="0" distR="0">
            <wp:extent cx="819150" cy="1126490"/>
            <wp:effectExtent l="0" t="0" r="0" b="0"/>
            <wp:docPr id="250" name="图片 250" descr="http://img.jyeoo.net/quiz/images/201706/153/ae2f62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http://img.jyeoo.net/quiz/images/201706/153/ae2f629c.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19150" cy="1126490"/>
                    </a:xfrm>
                    <a:prstGeom prst="rect">
                      <a:avLst/>
                    </a:prstGeom>
                    <a:noFill/>
                    <a:ln>
                      <a:noFill/>
                    </a:ln>
                  </pic:spPr>
                </pic:pic>
              </a:graphicData>
            </a:graphic>
          </wp:inline>
        </w:drawing>
      </w:r>
      <w:r>
        <w:rPr>
          <w:rFonts w:ascii="宋体" w:hAnsi="宋体" w:cs="宋体" w:hint="eastAsia"/>
          <w:kern w:val="0"/>
          <w:szCs w:val="21"/>
          <w:lang w:bidi="ar"/>
        </w:rPr>
        <w:t xml:space="preserve">       </w:t>
      </w:r>
      <w:r w:rsidRPr="00926EB3">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819150" cy="1009650"/>
            <wp:effectExtent l="0" t="0" r="0" b="0"/>
            <wp:docPr id="249" name="图片 249" descr="http://img.jyeoo.net/quiz/images/201706/153/ae42c6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http://img.jyeoo.net/quiz/images/201706/153/ae42c682.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19150" cy="1009650"/>
                    </a:xfrm>
                    <a:prstGeom prst="rect">
                      <a:avLst/>
                    </a:prstGeom>
                    <a:noFill/>
                    <a:ln>
                      <a:noFill/>
                    </a:ln>
                  </pic:spPr>
                </pic:pic>
              </a:graphicData>
            </a:graphic>
          </wp:inline>
        </w:drawing>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958215" cy="694690"/>
            <wp:effectExtent l="0" t="0" r="0" b="0"/>
            <wp:docPr id="248" name="图片 248"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IMG_25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958215" cy="694690"/>
                    </a:xfrm>
                    <a:prstGeom prst="rect">
                      <a:avLst/>
                    </a:prstGeom>
                    <a:noFill/>
                    <a:ln>
                      <a:noFill/>
                    </a:ln>
                    <a:effectLst/>
                  </pic:spPr>
                </pic:pic>
              </a:graphicData>
            </a:graphic>
          </wp:inline>
        </w:drawing>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1397000" cy="826770"/>
            <wp:effectExtent l="0" t="0" r="0" b="0"/>
            <wp:docPr id="247" name="图片 24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IMG_25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97000" cy="826770"/>
                    </a:xfrm>
                    <a:prstGeom prst="rect">
                      <a:avLst/>
                    </a:prstGeom>
                    <a:noFill/>
                    <a:ln>
                      <a:noFill/>
                    </a:ln>
                    <a:effectLst/>
                  </pic:spPr>
                </pic:pic>
              </a:graphicData>
            </a:graphic>
          </wp:inline>
        </w:drawing>
      </w:r>
      <w:r w:rsidRPr="00926EB3">
        <w:rPr>
          <w:rFonts w:ascii="宋体" w:hAnsi="宋体" w:cs="宋体"/>
          <w:kern w:val="0"/>
          <w:szCs w:val="21"/>
          <w:lang w:bidi="ar"/>
        </w:rPr>
        <w:br/>
        <w:t>A．电风扇</w:t>
      </w:r>
      <w:r>
        <w:rPr>
          <w:rFonts w:ascii="宋体" w:hAnsi="宋体" w:cs="宋体" w:hint="eastAsia"/>
          <w:kern w:val="0"/>
          <w:szCs w:val="21"/>
          <w:lang w:bidi="ar"/>
        </w:rPr>
        <w:t xml:space="preserve">           </w:t>
      </w:r>
      <w:r w:rsidRPr="00926EB3">
        <w:rPr>
          <w:rFonts w:ascii="宋体" w:hAnsi="宋体" w:cs="宋体" w:hint="eastAsia"/>
          <w:kern w:val="0"/>
          <w:szCs w:val="21"/>
          <w:lang w:bidi="ar"/>
        </w:rPr>
        <w:t xml:space="preserve">   </w:t>
      </w:r>
      <w:r w:rsidRPr="00926EB3">
        <w:rPr>
          <w:rFonts w:ascii="宋体" w:hAnsi="宋体" w:cs="宋体"/>
          <w:kern w:val="0"/>
          <w:szCs w:val="21"/>
          <w:lang w:bidi="ar"/>
        </w:rPr>
        <w:t>B．电水壶</w:t>
      </w:r>
      <w:r>
        <w:rPr>
          <w:rFonts w:ascii="宋体" w:hAnsi="宋体" w:cs="宋体" w:hint="eastAsia"/>
          <w:kern w:val="0"/>
          <w:szCs w:val="21"/>
          <w:lang w:bidi="ar"/>
        </w:rPr>
        <w:t xml:space="preserve">               </w:t>
      </w:r>
      <w:r w:rsidRPr="00926EB3">
        <w:rPr>
          <w:rFonts w:ascii="宋体" w:hAnsi="宋体" w:cs="宋体"/>
          <w:kern w:val="0"/>
          <w:szCs w:val="21"/>
          <w:lang w:bidi="ar"/>
        </w:rPr>
        <w:t>C．电视机</w:t>
      </w:r>
      <w:r w:rsidRPr="00926EB3">
        <w:rPr>
          <w:rFonts w:ascii="宋体" w:hAnsi="宋体" w:cs="宋体" w:hint="eastAsia"/>
          <w:kern w:val="0"/>
          <w:szCs w:val="21"/>
          <w:lang w:bidi="ar"/>
        </w:rPr>
        <w:t xml:space="preserve">           </w:t>
      </w:r>
      <w:r>
        <w:rPr>
          <w:rFonts w:ascii="宋体" w:hAnsi="宋体" w:cs="宋体" w:hint="eastAsia"/>
          <w:kern w:val="0"/>
          <w:szCs w:val="21"/>
          <w:lang w:bidi="ar"/>
        </w:rPr>
        <w:t xml:space="preserve">   </w:t>
      </w:r>
      <w:r w:rsidRPr="00926EB3">
        <w:rPr>
          <w:rFonts w:ascii="宋体" w:hAnsi="宋体" w:cs="宋体" w:hint="eastAsia"/>
          <w:kern w:val="0"/>
          <w:szCs w:val="21"/>
          <w:lang w:bidi="ar"/>
        </w:rPr>
        <w:t xml:space="preserve">   </w:t>
      </w:r>
      <w:r w:rsidRPr="00926EB3">
        <w:rPr>
          <w:rFonts w:ascii="宋体" w:hAnsi="宋体" w:cs="宋体"/>
          <w:kern w:val="0"/>
          <w:szCs w:val="21"/>
          <w:lang w:bidi="ar"/>
        </w:rPr>
        <w:t>D．微波炉</w:t>
      </w:r>
    </w:p>
    <w:p w:rsidR="00DF5C63" w:rsidRDefault="00DF5C63" w:rsidP="00DF5C63">
      <w:pPr>
        <w:spacing w:line="360" w:lineRule="auto"/>
        <w:ind w:left="274" w:hangingChars="130" w:hanging="274"/>
      </w:pPr>
      <w:r w:rsidRPr="00400B28">
        <w:rPr>
          <w:rFonts w:eastAsia="新宋体" w:hint="eastAsia"/>
          <w:b/>
          <w:szCs w:val="21"/>
        </w:rPr>
        <w:t>2</w:t>
      </w:r>
      <w:r w:rsidRPr="00400B28">
        <w:rPr>
          <w:rFonts w:eastAsia="新宋体" w:hint="eastAsia"/>
          <w:b/>
          <w:szCs w:val="21"/>
        </w:rPr>
        <w:t>．（</w:t>
      </w:r>
      <w:r>
        <w:rPr>
          <w:rFonts w:eastAsia="新宋体" w:hint="eastAsia"/>
          <w:b/>
          <w:szCs w:val="21"/>
        </w:rPr>
        <w:t>2021</w:t>
      </w:r>
      <w:r w:rsidRPr="00400B28">
        <w:rPr>
          <w:rFonts w:eastAsia="新宋体" w:hint="eastAsia"/>
          <w:b/>
          <w:szCs w:val="21"/>
        </w:rPr>
        <w:t>•宿迁）</w:t>
      </w:r>
      <w:r>
        <w:rPr>
          <w:rFonts w:eastAsia="新宋体" w:hint="eastAsia"/>
          <w:szCs w:val="21"/>
        </w:rPr>
        <w:t>图是探究“影响电流热效应因素”的实验装置，将</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两电阻丝密封在两只完全相同的烧瓶内，且</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，瓶内装入等质量的煤油，下列说法错误的是（　　）</w:t>
      </w:r>
    </w:p>
    <w:p w:rsidR="00DF5C63" w:rsidRDefault="00DF5C63" w:rsidP="00DF5C63">
      <w:pPr>
        <w:spacing w:line="360" w:lineRule="auto"/>
        <w:ind w:leftChars="130" w:left="273"/>
      </w:pPr>
      <w:r>
        <w:rPr>
          <w:rFonts w:eastAsia="新宋体" w:hint="eastAsia"/>
          <w:noProof/>
          <w:szCs w:val="21"/>
        </w:rPr>
        <w:drawing>
          <wp:inline distT="0" distB="0" distL="0" distR="0" wp14:anchorId="69A8ACFE" wp14:editId="070185E3">
            <wp:extent cx="1711960" cy="1155700"/>
            <wp:effectExtent l="0" t="0" r="2540" b="6350"/>
            <wp:docPr id="246" name="图片 2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1960" cy="1155700"/>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．烧瓶内选用比热容较小的液体，可以使实验现象更明显</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．该装置可以探究电流通过电阻丝产生的热量与电阻大小的关系</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．实验中通过温度计示数的变化来比较电阻丝产生热量的多少</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．若要比较水和煤油的比热容大小，只需将一个烧瓶内的煤油换成等质量的水即可</w:t>
      </w:r>
    </w:p>
    <w:p w:rsidR="00DF5C63" w:rsidRDefault="00DF5C63" w:rsidP="00DF5C63">
      <w:pPr>
        <w:spacing w:line="360" w:lineRule="auto"/>
        <w:ind w:left="274" w:hangingChars="130" w:hanging="274"/>
      </w:pPr>
      <w:r w:rsidRPr="00400B28">
        <w:rPr>
          <w:rFonts w:eastAsia="新宋体" w:hint="eastAsia"/>
          <w:b/>
          <w:szCs w:val="21"/>
        </w:rPr>
        <w:t>3</w:t>
      </w:r>
      <w:r w:rsidRPr="00400B28">
        <w:rPr>
          <w:rFonts w:eastAsia="新宋体" w:hint="eastAsia"/>
          <w:b/>
          <w:szCs w:val="21"/>
        </w:rPr>
        <w:t>．（</w:t>
      </w:r>
      <w:r>
        <w:rPr>
          <w:rFonts w:eastAsia="新宋体" w:hint="eastAsia"/>
          <w:b/>
          <w:szCs w:val="21"/>
        </w:rPr>
        <w:t>2021</w:t>
      </w:r>
      <w:r w:rsidRPr="00400B28">
        <w:rPr>
          <w:rFonts w:eastAsia="新宋体" w:hint="eastAsia"/>
          <w:b/>
          <w:szCs w:val="21"/>
        </w:rPr>
        <w:t>•邵阳）</w:t>
      </w:r>
      <w:r>
        <w:rPr>
          <w:rFonts w:eastAsia="新宋体" w:hint="eastAsia"/>
          <w:szCs w:val="21"/>
        </w:rPr>
        <w:t>将规格都是“</w:t>
      </w:r>
      <w:r>
        <w:rPr>
          <w:rFonts w:eastAsia="新宋体" w:hint="eastAsia"/>
          <w:szCs w:val="21"/>
        </w:rPr>
        <w:t>220V 180W</w:t>
      </w:r>
      <w:r>
        <w:rPr>
          <w:rFonts w:eastAsia="新宋体" w:hint="eastAsia"/>
          <w:szCs w:val="21"/>
        </w:rPr>
        <w:t>”的一台电冰箱、一台电风扇和一床电热毯，分别接入同一家庭电路中，若通电时间相同，则下列说法正确的是（　　）</w:t>
      </w:r>
    </w:p>
    <w:p w:rsidR="00DF5C63" w:rsidRDefault="00DF5C63" w:rsidP="00DF5C63">
      <w:pPr>
        <w:tabs>
          <w:tab w:val="left" w:pos="4400"/>
        </w:tabs>
        <w:spacing w:line="360" w:lineRule="auto"/>
        <w:ind w:firstLineChars="130" w:firstLine="273"/>
        <w:jc w:val="left"/>
      </w:pPr>
      <w:r>
        <w:rPr>
          <w:rFonts w:eastAsia="新宋体" w:hint="eastAsia"/>
          <w:szCs w:val="21"/>
        </w:rPr>
        <w:t>A</w:t>
      </w:r>
      <w:r>
        <w:rPr>
          <w:rFonts w:eastAsia="新宋体" w:hint="eastAsia"/>
          <w:szCs w:val="21"/>
        </w:rPr>
        <w:t>．电冰箱产生的热量最多</w:t>
      </w:r>
      <w:r>
        <w:tab/>
      </w:r>
      <w:r>
        <w:rPr>
          <w:rFonts w:eastAsia="新宋体" w:hint="eastAsia"/>
          <w:szCs w:val="21"/>
        </w:rPr>
        <w:t>B</w:t>
      </w:r>
      <w:r>
        <w:rPr>
          <w:rFonts w:eastAsia="新宋体" w:hint="eastAsia"/>
          <w:szCs w:val="21"/>
        </w:rPr>
        <w:t>．电风扇产生的热量最多</w:t>
      </w:r>
      <w:r>
        <w:tab/>
      </w:r>
    </w:p>
    <w:p w:rsidR="00DF5C63" w:rsidRDefault="00DF5C63" w:rsidP="00DF5C63">
      <w:pPr>
        <w:tabs>
          <w:tab w:val="left" w:pos="4400"/>
        </w:tabs>
        <w:spacing w:line="360" w:lineRule="auto"/>
        <w:ind w:firstLineChars="130" w:firstLine="273"/>
        <w:jc w:val="left"/>
      </w:pPr>
      <w:r>
        <w:rPr>
          <w:rFonts w:eastAsia="新宋体" w:hint="eastAsia"/>
          <w:szCs w:val="21"/>
        </w:rPr>
        <w:t>C</w:t>
      </w:r>
      <w:r>
        <w:rPr>
          <w:rFonts w:eastAsia="新宋体" w:hint="eastAsia"/>
          <w:szCs w:val="21"/>
        </w:rPr>
        <w:t>．电热毯产生的热量最多</w:t>
      </w:r>
      <w:r>
        <w:tab/>
      </w:r>
      <w:r>
        <w:rPr>
          <w:rFonts w:eastAsia="新宋体" w:hint="eastAsia"/>
          <w:szCs w:val="21"/>
        </w:rPr>
        <w:t>D</w:t>
      </w:r>
      <w:r>
        <w:rPr>
          <w:rFonts w:eastAsia="新宋体" w:hint="eastAsia"/>
          <w:szCs w:val="21"/>
        </w:rPr>
        <w:t>．三者产生的热量一样多</w:t>
      </w:r>
    </w:p>
    <w:p w:rsidR="00DF5C63" w:rsidRDefault="00DF5C63" w:rsidP="00DF5C63">
      <w:pPr>
        <w:spacing w:line="360" w:lineRule="auto"/>
        <w:ind w:left="274" w:hangingChars="130" w:hanging="274"/>
      </w:pPr>
      <w:r w:rsidRPr="00400B28">
        <w:rPr>
          <w:rFonts w:eastAsia="新宋体" w:hint="eastAsia"/>
          <w:b/>
          <w:szCs w:val="21"/>
        </w:rPr>
        <w:t>4</w:t>
      </w:r>
      <w:r w:rsidRPr="00400B28">
        <w:rPr>
          <w:rFonts w:eastAsia="新宋体" w:hint="eastAsia"/>
          <w:b/>
          <w:szCs w:val="21"/>
        </w:rPr>
        <w:t>．（</w:t>
      </w:r>
      <w:r>
        <w:rPr>
          <w:rFonts w:eastAsia="新宋体" w:hint="eastAsia"/>
          <w:b/>
          <w:szCs w:val="21"/>
        </w:rPr>
        <w:t>2020</w:t>
      </w:r>
      <w:r w:rsidRPr="00400B28">
        <w:rPr>
          <w:rFonts w:eastAsia="新宋体" w:hint="eastAsia"/>
          <w:b/>
          <w:szCs w:val="21"/>
        </w:rPr>
        <w:t>•乐山）</w:t>
      </w:r>
      <w:r>
        <w:rPr>
          <w:rFonts w:eastAsia="新宋体" w:hint="eastAsia"/>
          <w:szCs w:val="21"/>
        </w:rPr>
        <w:t>如图为探究“焦耳定律”的实验装置。两个透明容器中密封着等量的空气，</w:t>
      </w:r>
      <w:r>
        <w:rPr>
          <w:rFonts w:eastAsia="新宋体" w:hint="eastAsia"/>
          <w:szCs w:val="21"/>
        </w:rPr>
        <w:t>U</w:t>
      </w:r>
      <w:r>
        <w:rPr>
          <w:rFonts w:eastAsia="新宋体" w:hint="eastAsia"/>
          <w:szCs w:val="21"/>
        </w:rPr>
        <w:t>型管中</w:t>
      </w:r>
      <w:r>
        <w:rPr>
          <w:rFonts w:eastAsia="新宋体" w:hint="eastAsia"/>
          <w:szCs w:val="21"/>
        </w:rPr>
        <w:lastRenderedPageBreak/>
        <w:t>液面高度的变化反映密闭空气温度的变化。将容器中的电阻丝</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串联在电路中，且</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．下列说法正确的是（　　）</w:t>
      </w:r>
    </w:p>
    <w:p w:rsidR="00DF5C63" w:rsidRDefault="00DF5C63" w:rsidP="00DF5C63">
      <w:pPr>
        <w:spacing w:line="360" w:lineRule="auto"/>
        <w:ind w:leftChars="130" w:left="273"/>
      </w:pPr>
      <w:r>
        <w:rPr>
          <w:rFonts w:eastAsia="新宋体" w:hint="eastAsia"/>
          <w:noProof/>
          <w:szCs w:val="21"/>
        </w:rPr>
        <w:drawing>
          <wp:inline distT="0" distB="0" distL="0" distR="0" wp14:anchorId="215B5D9C" wp14:editId="4922E2D8">
            <wp:extent cx="2713990" cy="2026285"/>
            <wp:effectExtent l="0" t="0" r="0" b="0"/>
            <wp:docPr id="245" name="图片 2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3990" cy="2026285"/>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．该实验装置用于探究“电压和通电时间一定时，电热与电阻的关系”</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．闭合开关后，通过</w:t>
      </w:r>
      <w:r>
        <w:rPr>
          <w:rFonts w:eastAsia="新宋体" w:hint="eastAsia"/>
          <w:szCs w:val="21"/>
        </w:rPr>
        <w:t>R</w:t>
      </w:r>
      <w:r>
        <w:rPr>
          <w:rFonts w:eastAsia="新宋体" w:hint="eastAsia"/>
          <w:sz w:val="24"/>
          <w:szCs w:val="24"/>
          <w:vertAlign w:val="subscript"/>
        </w:rPr>
        <w:t>1</w:t>
      </w:r>
      <w:r>
        <w:rPr>
          <w:rFonts w:eastAsia="新宋体" w:hint="eastAsia"/>
          <w:szCs w:val="21"/>
        </w:rPr>
        <w:t>的电流大于</w:t>
      </w:r>
      <w:r>
        <w:rPr>
          <w:rFonts w:eastAsia="新宋体" w:hint="eastAsia"/>
          <w:szCs w:val="21"/>
        </w:rPr>
        <w:t>R</w:t>
      </w:r>
      <w:r>
        <w:rPr>
          <w:rFonts w:eastAsia="新宋体" w:hint="eastAsia"/>
          <w:sz w:val="24"/>
          <w:szCs w:val="24"/>
          <w:vertAlign w:val="subscript"/>
        </w:rPr>
        <w:t>2</w:t>
      </w:r>
      <w:r>
        <w:rPr>
          <w:rFonts w:eastAsia="新宋体" w:hint="eastAsia"/>
          <w:szCs w:val="21"/>
        </w:rPr>
        <w:t>的电流</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．闭合开关后，甲管中液面上升比乙慢</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．闭合开关后，要使电流增大，应将滑动变阻器滑片</w:t>
      </w:r>
      <w:r>
        <w:rPr>
          <w:rFonts w:eastAsia="新宋体" w:hint="eastAsia"/>
          <w:szCs w:val="21"/>
        </w:rPr>
        <w:t>P</w:t>
      </w:r>
      <w:r>
        <w:rPr>
          <w:rFonts w:eastAsia="新宋体" w:hint="eastAsia"/>
          <w:szCs w:val="21"/>
        </w:rPr>
        <w:t>向左移动</w:t>
      </w:r>
    </w:p>
    <w:p w:rsidR="00DF5C63" w:rsidRDefault="00DF5C63" w:rsidP="00DF5C63">
      <w:pPr>
        <w:spacing w:line="360" w:lineRule="auto"/>
        <w:ind w:left="274" w:hangingChars="130" w:hanging="274"/>
      </w:pPr>
      <w:r w:rsidRPr="00400B28">
        <w:rPr>
          <w:rFonts w:eastAsia="新宋体" w:hint="eastAsia"/>
          <w:b/>
          <w:szCs w:val="21"/>
        </w:rPr>
        <w:t>5</w:t>
      </w:r>
      <w:r w:rsidRPr="00400B28">
        <w:rPr>
          <w:rFonts w:eastAsia="新宋体" w:hint="eastAsia"/>
          <w:b/>
          <w:szCs w:val="21"/>
        </w:rPr>
        <w:t>．（</w:t>
      </w:r>
      <w:r>
        <w:rPr>
          <w:rFonts w:eastAsia="新宋体" w:hint="eastAsia"/>
          <w:b/>
          <w:szCs w:val="21"/>
        </w:rPr>
        <w:t>2021</w:t>
      </w:r>
      <w:r w:rsidRPr="00400B28">
        <w:rPr>
          <w:rFonts w:eastAsia="新宋体" w:hint="eastAsia"/>
          <w:b/>
          <w:szCs w:val="21"/>
        </w:rPr>
        <w:t>•娄底）</w:t>
      </w:r>
      <w:r>
        <w:rPr>
          <w:rFonts w:eastAsia="新宋体" w:hint="eastAsia"/>
          <w:szCs w:val="21"/>
        </w:rPr>
        <w:t>下列事例，属于防止电流热效应产生危害的是（　　）</w:t>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．养鸡场使用电热孵化器孵小鸡</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．家里使用电热水壶烧水</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．小明妈妈用电熨斗熨衣服</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．电脑温度过高时，风扇会及时启动，给电脑降温</w:t>
      </w:r>
    </w:p>
    <w:p w:rsidR="00DF5C63" w:rsidRDefault="00DF5C63" w:rsidP="00DF5C63">
      <w:pPr>
        <w:spacing w:line="360" w:lineRule="auto"/>
        <w:ind w:left="274" w:hangingChars="130" w:hanging="274"/>
      </w:pPr>
      <w:r w:rsidRPr="00400B28">
        <w:rPr>
          <w:rFonts w:eastAsia="新宋体" w:hint="eastAsia"/>
          <w:b/>
          <w:szCs w:val="21"/>
        </w:rPr>
        <w:t>6</w:t>
      </w:r>
      <w:r w:rsidRPr="00400B28">
        <w:rPr>
          <w:rFonts w:eastAsia="新宋体" w:hint="eastAsia"/>
          <w:b/>
          <w:szCs w:val="21"/>
        </w:rPr>
        <w:t>．（</w:t>
      </w:r>
      <w:r>
        <w:rPr>
          <w:rFonts w:eastAsia="新宋体" w:hint="eastAsia"/>
          <w:b/>
          <w:szCs w:val="21"/>
        </w:rPr>
        <w:t>2020</w:t>
      </w:r>
      <w:r w:rsidRPr="00400B28">
        <w:rPr>
          <w:rFonts w:eastAsia="新宋体" w:hint="eastAsia"/>
          <w:b/>
          <w:szCs w:val="21"/>
        </w:rPr>
        <w:t>•本溪）</w:t>
      </w:r>
      <w:r>
        <w:rPr>
          <w:rFonts w:eastAsia="新宋体" w:hint="eastAsia"/>
          <w:szCs w:val="21"/>
        </w:rPr>
        <w:t>将如图甲所示的电热水瓶，接入家庭电路中单独工作时，观察到电能表（如图乙）的转盘转</w:t>
      </w:r>
      <w:r>
        <w:rPr>
          <w:rFonts w:eastAsia="新宋体" w:hint="eastAsia"/>
          <w:szCs w:val="21"/>
        </w:rPr>
        <w:t>6</w:t>
      </w:r>
      <w:r>
        <w:rPr>
          <w:rFonts w:eastAsia="新宋体" w:hint="eastAsia"/>
          <w:szCs w:val="21"/>
        </w:rPr>
        <w:t>转用时</w:t>
      </w:r>
      <w:r>
        <w:rPr>
          <w:rFonts w:eastAsia="新宋体" w:hint="eastAsia"/>
          <w:szCs w:val="21"/>
        </w:rPr>
        <w:t>1min</w:t>
      </w:r>
      <w:r>
        <w:rPr>
          <w:rFonts w:eastAsia="新宋体" w:hint="eastAsia"/>
          <w:szCs w:val="21"/>
        </w:rPr>
        <w:t>。下列关于电能表和电热水瓶的说法正确的是（　　）</w:t>
      </w:r>
    </w:p>
    <w:p w:rsidR="00DF5C63" w:rsidRDefault="00DF5C63" w:rsidP="00DF5C63">
      <w:pPr>
        <w:spacing w:line="360" w:lineRule="auto"/>
        <w:ind w:leftChars="130" w:left="273"/>
      </w:pPr>
      <w:r>
        <w:rPr>
          <w:rFonts w:eastAsia="新宋体" w:hint="eastAsia"/>
          <w:noProof/>
          <w:szCs w:val="21"/>
        </w:rPr>
        <w:drawing>
          <wp:inline distT="0" distB="0" distL="0" distR="0" wp14:anchorId="21683539" wp14:editId="35CE82B5">
            <wp:extent cx="2626360" cy="1638300"/>
            <wp:effectExtent l="0" t="0" r="2540" b="0"/>
            <wp:docPr id="244" name="图片 2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26360" cy="1638300"/>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．电能表应接在空气开关和用电器之间</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．该电能表所在家庭电路用电器同时工作时总功率不能超过</w:t>
      </w:r>
      <w:r>
        <w:rPr>
          <w:rFonts w:eastAsia="新宋体" w:hint="eastAsia"/>
          <w:szCs w:val="21"/>
        </w:rPr>
        <w:t>2200W</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．电热水瓶的实际功率是</w:t>
      </w:r>
      <w:r>
        <w:rPr>
          <w:rFonts w:eastAsia="新宋体" w:hint="eastAsia"/>
          <w:szCs w:val="21"/>
        </w:rPr>
        <w:t>600W</w:t>
      </w:r>
      <w:r>
        <w:tab/>
      </w:r>
    </w:p>
    <w:p w:rsidR="00DF5C63" w:rsidRPr="000C2319" w:rsidRDefault="00DF5C63" w:rsidP="00DF5C63">
      <w:pPr>
        <w:spacing w:line="360" w:lineRule="auto"/>
        <w:ind w:firstLineChars="130" w:firstLine="273"/>
        <w:jc w:val="left"/>
        <w:rPr>
          <w:rFonts w:hint="eastAsia"/>
        </w:rPr>
      </w:pPr>
      <w:r>
        <w:rPr>
          <w:rFonts w:eastAsia="新宋体" w:hint="eastAsia"/>
          <w:szCs w:val="21"/>
        </w:rPr>
        <w:lastRenderedPageBreak/>
        <w:t>D</w:t>
      </w:r>
      <w:r>
        <w:rPr>
          <w:rFonts w:eastAsia="新宋体" w:hint="eastAsia"/>
          <w:szCs w:val="21"/>
        </w:rPr>
        <w:t>．若电热水瓶的指示灯损坏，它的发热电阻还能工作，说明它们之间是串联的</w:t>
      </w:r>
    </w:p>
    <w:p w:rsidR="00DF5C63" w:rsidRDefault="00DF5C63" w:rsidP="00DF5C63">
      <w:pPr>
        <w:spacing w:line="360" w:lineRule="auto"/>
        <w:ind w:left="274" w:hangingChars="130" w:hanging="274"/>
      </w:pPr>
      <w:r w:rsidRPr="00400B28">
        <w:rPr>
          <w:rFonts w:eastAsia="新宋体" w:hint="eastAsia"/>
          <w:b/>
          <w:szCs w:val="21"/>
        </w:rPr>
        <w:t>7</w:t>
      </w:r>
      <w:r w:rsidRPr="00400B28">
        <w:rPr>
          <w:rFonts w:eastAsia="新宋体" w:hint="eastAsia"/>
          <w:b/>
          <w:szCs w:val="21"/>
        </w:rPr>
        <w:t>．（</w:t>
      </w:r>
      <w:r>
        <w:rPr>
          <w:rFonts w:eastAsia="新宋体" w:hint="eastAsia"/>
          <w:b/>
          <w:szCs w:val="21"/>
        </w:rPr>
        <w:t>2021</w:t>
      </w:r>
      <w:r w:rsidRPr="00400B28">
        <w:rPr>
          <w:rFonts w:eastAsia="新宋体" w:hint="eastAsia"/>
          <w:b/>
          <w:szCs w:val="21"/>
        </w:rPr>
        <w:t>•遵义）</w:t>
      </w:r>
      <w:r>
        <w:rPr>
          <w:rFonts w:eastAsia="新宋体" w:hint="eastAsia"/>
          <w:szCs w:val="21"/>
        </w:rPr>
        <w:t>中国茶文化源远流长，遵义是名茶之乡。泡茶时茶香四溢属于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现象；在某次泡茶过程中，用</w:t>
      </w:r>
      <w:r>
        <w:rPr>
          <w:rFonts w:eastAsia="新宋体" w:hint="eastAsia"/>
          <w:szCs w:val="21"/>
        </w:rPr>
        <w:t>1500W</w:t>
      </w:r>
      <w:r>
        <w:rPr>
          <w:rFonts w:eastAsia="新宋体" w:hint="eastAsia"/>
          <w:szCs w:val="21"/>
        </w:rPr>
        <w:t>的电热水壶正常工作</w:t>
      </w:r>
      <w:r>
        <w:rPr>
          <w:rFonts w:eastAsia="新宋体" w:hint="eastAsia"/>
          <w:szCs w:val="21"/>
        </w:rPr>
        <w:t>7min</w:t>
      </w:r>
      <w:r>
        <w:rPr>
          <w:rFonts w:eastAsia="新宋体" w:hint="eastAsia"/>
          <w:szCs w:val="21"/>
        </w:rPr>
        <w:t>，能将</w:t>
      </w:r>
      <w:r>
        <w:rPr>
          <w:rFonts w:eastAsia="新宋体" w:hint="eastAsia"/>
          <w:szCs w:val="21"/>
        </w:rPr>
        <w:t>1.5L</w:t>
      </w:r>
      <w:r>
        <w:rPr>
          <w:rFonts w:eastAsia="新宋体" w:hint="eastAsia"/>
          <w:szCs w:val="21"/>
        </w:rPr>
        <w:t>水从</w:t>
      </w:r>
      <w:r>
        <w:rPr>
          <w:rFonts w:eastAsia="新宋体" w:hint="eastAsia"/>
          <w:szCs w:val="21"/>
        </w:rPr>
        <w:t>25</w:t>
      </w:r>
      <w:r>
        <w:rPr>
          <w:rFonts w:eastAsia="新宋体" w:hint="eastAsia"/>
          <w:szCs w:val="21"/>
        </w:rPr>
        <w:t>℃加热到</w:t>
      </w:r>
      <w:r>
        <w:rPr>
          <w:rFonts w:eastAsia="新宋体" w:hint="eastAsia"/>
          <w:szCs w:val="21"/>
        </w:rPr>
        <w:t>95</w:t>
      </w:r>
      <w:r>
        <w:rPr>
          <w:rFonts w:eastAsia="新宋体" w:hint="eastAsia"/>
          <w:szCs w:val="21"/>
        </w:rPr>
        <w:t>℃，则电热水壶此次加热效率为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[c</w:t>
      </w:r>
      <w:r>
        <w:rPr>
          <w:rFonts w:eastAsia="新宋体" w:hint="eastAsia"/>
          <w:sz w:val="24"/>
          <w:szCs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kg/m</w:t>
      </w:r>
      <w:r>
        <w:rPr>
          <w:rFonts w:eastAsia="新宋体" w:hint="eastAsia"/>
          <w:sz w:val="24"/>
          <w:szCs w:val="24"/>
          <w:vertAlign w:val="superscript"/>
        </w:rPr>
        <w:t>3</w:t>
      </w:r>
      <w:r>
        <w:rPr>
          <w:rFonts w:eastAsia="新宋体" w:hint="eastAsia"/>
          <w:szCs w:val="21"/>
        </w:rPr>
        <w:t>]</w:t>
      </w:r>
    </w:p>
    <w:p w:rsidR="00DF5C63" w:rsidRDefault="00DF5C63" w:rsidP="00DF5C63">
      <w:pPr>
        <w:spacing w:line="360" w:lineRule="auto"/>
        <w:ind w:left="274" w:hangingChars="130" w:hanging="274"/>
      </w:pPr>
      <w:r w:rsidRPr="00400B28">
        <w:rPr>
          <w:rFonts w:eastAsia="新宋体" w:hint="eastAsia"/>
          <w:b/>
          <w:szCs w:val="21"/>
        </w:rPr>
        <w:t>8</w:t>
      </w:r>
      <w:r w:rsidRPr="00400B28">
        <w:rPr>
          <w:rFonts w:eastAsia="新宋体" w:hint="eastAsia"/>
          <w:b/>
          <w:szCs w:val="21"/>
        </w:rPr>
        <w:t>．（</w:t>
      </w:r>
      <w:r>
        <w:rPr>
          <w:rFonts w:eastAsia="新宋体" w:hint="eastAsia"/>
          <w:b/>
          <w:szCs w:val="21"/>
        </w:rPr>
        <w:t>2021</w:t>
      </w:r>
      <w:r w:rsidRPr="00400B28">
        <w:rPr>
          <w:rFonts w:eastAsia="新宋体" w:hint="eastAsia"/>
          <w:b/>
          <w:szCs w:val="21"/>
        </w:rPr>
        <w:t>•黄石）</w:t>
      </w:r>
      <w:r>
        <w:rPr>
          <w:rFonts w:eastAsia="新宋体" w:hint="eastAsia"/>
          <w:szCs w:val="21"/>
        </w:rPr>
        <w:t>如图所示，两个密闭容器中接入电热丝</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，右边容器上方接入电热丝</w:t>
      </w:r>
      <w:r>
        <w:rPr>
          <w:rFonts w:eastAsia="新宋体" w:hint="eastAsia"/>
          <w:szCs w:val="21"/>
        </w:rPr>
        <w:t>R</w:t>
      </w:r>
      <w:r>
        <w:rPr>
          <w:rFonts w:eastAsia="新宋体" w:hint="eastAsia"/>
          <w:sz w:val="24"/>
          <w:szCs w:val="24"/>
          <w:vertAlign w:val="subscript"/>
        </w:rPr>
        <w:t>3</w:t>
      </w:r>
      <w:r>
        <w:rPr>
          <w:rFonts w:eastAsia="新宋体" w:hint="eastAsia"/>
          <w:szCs w:val="21"/>
        </w:rPr>
        <w:t>，在通电时间相同的情况下，观察两个</w:t>
      </w:r>
      <w:r>
        <w:rPr>
          <w:rFonts w:eastAsia="新宋体" w:hint="eastAsia"/>
          <w:szCs w:val="21"/>
        </w:rPr>
        <w:t>U</w:t>
      </w:r>
      <w:r>
        <w:rPr>
          <w:rFonts w:eastAsia="新宋体" w:hint="eastAsia"/>
          <w:szCs w:val="21"/>
        </w:rPr>
        <w:t>形管中液面高度的变化。本实验是根据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（选填“气体”、“液体”）的热胀冷缩来反映电流产生的热量多少，已知</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10</w:t>
      </w:r>
      <w:r>
        <w:rPr>
          <w:rFonts w:ascii="Cambria Math" w:eastAsia="Cambria Math" w:hAnsi="Cambria Math"/>
          <w:szCs w:val="21"/>
        </w:rPr>
        <w:t>Ω</w:t>
      </w:r>
      <w:r>
        <w:rPr>
          <w:rFonts w:eastAsia="新宋体" w:hint="eastAsia"/>
          <w:szCs w:val="21"/>
        </w:rPr>
        <w:t>，</w:t>
      </w:r>
      <w:r>
        <w:rPr>
          <w:rFonts w:eastAsia="新宋体" w:hint="eastAsia"/>
          <w:szCs w:val="21"/>
        </w:rPr>
        <w:t>R</w:t>
      </w:r>
      <w:r>
        <w:rPr>
          <w:rFonts w:eastAsia="新宋体" w:hint="eastAsia"/>
          <w:sz w:val="24"/>
          <w:szCs w:val="24"/>
          <w:vertAlign w:val="subscript"/>
        </w:rPr>
        <w:t>3</w:t>
      </w:r>
      <w:r>
        <w:rPr>
          <w:rFonts w:eastAsia="新宋体" w:hint="eastAsia"/>
          <w:szCs w:val="21"/>
        </w:rPr>
        <w:t>＝</w:t>
      </w:r>
      <w:r>
        <w:rPr>
          <w:rFonts w:eastAsia="新宋体" w:hint="eastAsia"/>
          <w:szCs w:val="21"/>
        </w:rPr>
        <w:t>6</w:t>
      </w:r>
      <w:r>
        <w:rPr>
          <w:rFonts w:ascii="Cambria Math" w:eastAsia="Cambria Math" w:hAnsi="Cambria Math"/>
          <w:szCs w:val="21"/>
        </w:rPr>
        <w:t>Ω</w:t>
      </w:r>
      <w:r>
        <w:rPr>
          <w:rFonts w:eastAsia="新宋体" w:hint="eastAsia"/>
          <w:szCs w:val="21"/>
        </w:rPr>
        <w:t>，为了研究电流产生的热量与电流的关系，则</w:t>
      </w: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．若将</w:t>
      </w:r>
      <w:r>
        <w:rPr>
          <w:rFonts w:eastAsia="新宋体" w:hint="eastAsia"/>
          <w:szCs w:val="21"/>
        </w:rPr>
        <w:t>R</w:t>
      </w:r>
      <w:r>
        <w:rPr>
          <w:rFonts w:eastAsia="新宋体" w:hint="eastAsia"/>
          <w:sz w:val="24"/>
          <w:szCs w:val="24"/>
          <w:vertAlign w:val="subscript"/>
        </w:rPr>
        <w:t>3</w:t>
      </w:r>
      <w:r>
        <w:rPr>
          <w:rFonts w:eastAsia="新宋体" w:hint="eastAsia"/>
          <w:szCs w:val="21"/>
        </w:rPr>
        <w:t>和</w:t>
      </w:r>
      <w:r>
        <w:rPr>
          <w:rFonts w:eastAsia="新宋体" w:hint="eastAsia"/>
          <w:szCs w:val="21"/>
        </w:rPr>
        <w:t>R</w:t>
      </w:r>
      <w:r>
        <w:rPr>
          <w:rFonts w:eastAsia="新宋体" w:hint="eastAsia"/>
          <w:sz w:val="24"/>
          <w:szCs w:val="24"/>
          <w:vertAlign w:val="subscript"/>
        </w:rPr>
        <w:t>2</w:t>
      </w:r>
      <w:r>
        <w:rPr>
          <w:rFonts w:eastAsia="新宋体" w:hint="eastAsia"/>
          <w:szCs w:val="21"/>
        </w:rPr>
        <w:t>并联接入右边密闭容器中，则可研究电流产生的热量与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rsidR="00DF5C63" w:rsidRDefault="00DF5C63" w:rsidP="00DF5C63">
      <w:pPr>
        <w:spacing w:line="360" w:lineRule="auto"/>
        <w:ind w:leftChars="130" w:left="273"/>
      </w:pPr>
      <w:r>
        <w:rPr>
          <w:rFonts w:eastAsia="新宋体" w:hint="eastAsia"/>
          <w:noProof/>
          <w:szCs w:val="21"/>
        </w:rPr>
        <w:drawing>
          <wp:inline distT="0" distB="0" distL="0" distR="0" wp14:anchorId="4E7919AB" wp14:editId="16DA8CA4">
            <wp:extent cx="1572895" cy="1294765"/>
            <wp:effectExtent l="0" t="0" r="8255" b="635"/>
            <wp:docPr id="243" name="图片 2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72895" cy="1294765"/>
                    </a:xfrm>
                    <a:prstGeom prst="rect">
                      <a:avLst/>
                    </a:prstGeom>
                    <a:noFill/>
                    <a:ln>
                      <a:noFill/>
                    </a:ln>
                  </pic:spPr>
                </pic:pic>
              </a:graphicData>
            </a:graphic>
          </wp:inline>
        </w:drawing>
      </w:r>
    </w:p>
    <w:p w:rsidR="00DF5C63" w:rsidRDefault="00DF5C63" w:rsidP="00DF5C63">
      <w:pPr>
        <w:spacing w:line="360" w:lineRule="auto"/>
        <w:ind w:left="274" w:hangingChars="130" w:hanging="274"/>
      </w:pPr>
      <w:r w:rsidRPr="00400B28">
        <w:rPr>
          <w:rFonts w:eastAsia="新宋体" w:hint="eastAsia"/>
          <w:b/>
          <w:szCs w:val="21"/>
        </w:rPr>
        <w:t>9</w:t>
      </w:r>
      <w:r w:rsidRPr="00400B28">
        <w:rPr>
          <w:rFonts w:eastAsia="新宋体" w:hint="eastAsia"/>
          <w:b/>
          <w:szCs w:val="21"/>
        </w:rPr>
        <w:t>．（</w:t>
      </w:r>
      <w:r>
        <w:rPr>
          <w:rFonts w:eastAsia="新宋体" w:hint="eastAsia"/>
          <w:b/>
          <w:szCs w:val="21"/>
        </w:rPr>
        <w:t>2021</w:t>
      </w:r>
      <w:r w:rsidRPr="00400B28">
        <w:rPr>
          <w:rFonts w:eastAsia="新宋体" w:hint="eastAsia"/>
          <w:b/>
          <w:szCs w:val="21"/>
        </w:rPr>
        <w:t>•威海）</w:t>
      </w:r>
      <w:r>
        <w:rPr>
          <w:rFonts w:eastAsia="新宋体" w:hint="eastAsia"/>
          <w:szCs w:val="21"/>
        </w:rPr>
        <w:t>一款家用电煮锅有加热和保温两个档位，工作电路如图所示。当开关</w:t>
      </w:r>
      <w:r>
        <w:rPr>
          <w:rFonts w:eastAsia="新宋体" w:hint="eastAsia"/>
          <w:szCs w:val="21"/>
        </w:rPr>
        <w:t>S</w:t>
      </w:r>
      <w:r>
        <w:rPr>
          <w:rFonts w:eastAsia="新宋体" w:hint="eastAsia"/>
          <w:sz w:val="24"/>
          <w:szCs w:val="24"/>
          <w:vertAlign w:val="subscript"/>
        </w:rPr>
        <w:t>1</w:t>
      </w:r>
      <w:r>
        <w:rPr>
          <w:rFonts w:eastAsia="新宋体" w:hint="eastAsia"/>
          <w:szCs w:val="21"/>
        </w:rPr>
        <w:t>闭合，</w:t>
      </w:r>
      <w:r>
        <w:rPr>
          <w:rFonts w:eastAsia="新宋体" w:hint="eastAsia"/>
          <w:szCs w:val="21"/>
        </w:rPr>
        <w:t>S</w:t>
      </w:r>
      <w:r>
        <w:rPr>
          <w:rFonts w:eastAsia="新宋体" w:hint="eastAsia"/>
          <w:sz w:val="24"/>
          <w:szCs w:val="24"/>
          <w:vertAlign w:val="subscript"/>
        </w:rPr>
        <w:t>2</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（选填“断开”或“闭合”）时，处于加热档位。若加热时电路中电阻为</w:t>
      </w:r>
      <w:r>
        <w:rPr>
          <w:rFonts w:eastAsia="新宋体" w:hint="eastAsia"/>
          <w:szCs w:val="21"/>
        </w:rPr>
        <w:t>42</w:t>
      </w:r>
      <w:r>
        <w:rPr>
          <w:rFonts w:ascii="Cambria Math" w:eastAsia="Cambria Math" w:hAnsi="Cambria Math"/>
          <w:szCs w:val="21"/>
        </w:rPr>
        <w:t>Ω</w:t>
      </w:r>
      <w:r>
        <w:rPr>
          <w:rFonts w:eastAsia="新宋体" w:hint="eastAsia"/>
          <w:szCs w:val="21"/>
        </w:rPr>
        <w:t>，电路中电流为</w:t>
      </w:r>
      <w:r>
        <w:rPr>
          <w:rFonts w:eastAsia="新宋体" w:hint="eastAsia"/>
          <w:szCs w:val="21"/>
        </w:rPr>
        <w:t>5A</w:t>
      </w:r>
      <w:r>
        <w:rPr>
          <w:rFonts w:eastAsia="新宋体" w:hint="eastAsia"/>
          <w:szCs w:val="21"/>
        </w:rPr>
        <w:t>，加热</w:t>
      </w:r>
      <w:r>
        <w:rPr>
          <w:rFonts w:eastAsia="新宋体" w:hint="eastAsia"/>
          <w:szCs w:val="21"/>
        </w:rPr>
        <w:t>2</w:t>
      </w:r>
      <w:r>
        <w:rPr>
          <w:rFonts w:eastAsia="新宋体" w:hint="eastAsia"/>
          <w:szCs w:val="21"/>
        </w:rPr>
        <w:t>分钟，不计能量损失，能使质量为</w:t>
      </w:r>
      <w:r>
        <w:rPr>
          <w:rFonts w:eastAsia="新宋体" w:hint="eastAsia"/>
          <w:szCs w:val="21"/>
        </w:rPr>
        <w:t>2kg</w:t>
      </w:r>
      <w:r>
        <w:rPr>
          <w:rFonts w:eastAsia="新宋体" w:hint="eastAsia"/>
          <w:szCs w:val="21"/>
        </w:rPr>
        <w:t>的水从</w:t>
      </w:r>
      <w:r>
        <w:rPr>
          <w:rFonts w:eastAsia="新宋体" w:hint="eastAsia"/>
          <w:szCs w:val="21"/>
        </w:rPr>
        <w:t>20</w:t>
      </w:r>
      <w:r>
        <w:rPr>
          <w:rFonts w:eastAsia="新宋体" w:hint="eastAsia"/>
          <w:szCs w:val="21"/>
        </w:rPr>
        <w:t>℃升高到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[c</w:t>
      </w:r>
      <w:r>
        <w:rPr>
          <w:rFonts w:eastAsia="新宋体" w:hint="eastAsia"/>
          <w:sz w:val="24"/>
          <w:szCs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w:t>
      </w:r>
    </w:p>
    <w:p w:rsidR="00DF5C63" w:rsidRDefault="00DF5C63" w:rsidP="00DF5C63">
      <w:pPr>
        <w:spacing w:line="360" w:lineRule="auto"/>
        <w:ind w:leftChars="130" w:left="273"/>
      </w:pPr>
      <w:r>
        <w:rPr>
          <w:rFonts w:eastAsia="新宋体" w:hint="eastAsia"/>
          <w:noProof/>
          <w:szCs w:val="21"/>
        </w:rPr>
        <w:drawing>
          <wp:inline distT="0" distB="0" distL="0" distR="0" wp14:anchorId="5952290C" wp14:editId="3FFD9769">
            <wp:extent cx="1660525" cy="1294765"/>
            <wp:effectExtent l="0" t="0" r="0" b="635"/>
            <wp:docPr id="242" name="图片 2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0525" cy="1294765"/>
                    </a:xfrm>
                    <a:prstGeom prst="rect">
                      <a:avLst/>
                    </a:prstGeom>
                    <a:noFill/>
                    <a:ln>
                      <a:noFill/>
                    </a:ln>
                  </pic:spPr>
                </pic:pic>
              </a:graphicData>
            </a:graphic>
          </wp:inline>
        </w:drawing>
      </w:r>
    </w:p>
    <w:p w:rsidR="00DF5C63" w:rsidRDefault="00DF5C63" w:rsidP="00DF5C63">
      <w:pPr>
        <w:spacing w:line="360" w:lineRule="auto"/>
        <w:ind w:left="274" w:hangingChars="130" w:hanging="274"/>
      </w:pPr>
      <w:r>
        <w:rPr>
          <w:rFonts w:eastAsia="新宋体" w:hint="eastAsia"/>
          <w:b/>
          <w:szCs w:val="21"/>
        </w:rPr>
        <w:t>10</w:t>
      </w:r>
      <w:r w:rsidRPr="00400B28">
        <w:rPr>
          <w:rFonts w:eastAsia="新宋体" w:hint="eastAsia"/>
          <w:b/>
          <w:szCs w:val="21"/>
        </w:rPr>
        <w:t>．（</w:t>
      </w:r>
      <w:r>
        <w:rPr>
          <w:rFonts w:eastAsia="新宋体" w:hint="eastAsia"/>
          <w:b/>
          <w:szCs w:val="21"/>
        </w:rPr>
        <w:t>2020</w:t>
      </w:r>
      <w:r w:rsidRPr="00400B28">
        <w:rPr>
          <w:rFonts w:eastAsia="新宋体" w:hint="eastAsia"/>
          <w:b/>
          <w:szCs w:val="21"/>
        </w:rPr>
        <w:t>•东营）</w:t>
      </w:r>
      <w:r>
        <w:rPr>
          <w:rFonts w:eastAsia="新宋体" w:hint="eastAsia"/>
          <w:szCs w:val="21"/>
        </w:rPr>
        <w:t>如图所示，物理实验小组探究“电流通过导体产生热量的多少与什么因素有关”的实验装置。两个透明容器中封闭着等量的空气，且都有一段电阻丝。将透明容器与</w:t>
      </w:r>
      <w:r>
        <w:rPr>
          <w:rFonts w:eastAsia="新宋体" w:hint="eastAsia"/>
          <w:szCs w:val="21"/>
        </w:rPr>
        <w:t>U</w:t>
      </w:r>
      <w:r>
        <w:rPr>
          <w:rFonts w:eastAsia="新宋体" w:hint="eastAsia"/>
          <w:szCs w:val="21"/>
        </w:rPr>
        <w:t>形管相连，接入电路。</w:t>
      </w:r>
    </w:p>
    <w:p w:rsidR="00DF5C63" w:rsidRDefault="00DF5C63" w:rsidP="00DF5C63">
      <w:pPr>
        <w:spacing w:line="360" w:lineRule="auto"/>
        <w:ind w:leftChars="130" w:left="273"/>
      </w:pPr>
      <w:r>
        <w:rPr>
          <w:rFonts w:eastAsia="新宋体" w:hint="eastAsia"/>
          <w:noProof/>
          <w:szCs w:val="21"/>
        </w:rPr>
        <w:drawing>
          <wp:inline distT="0" distB="0" distL="0" distR="0" wp14:anchorId="77B05B8B" wp14:editId="43B4E44C">
            <wp:extent cx="3364865" cy="1572895"/>
            <wp:effectExtent l="0" t="0" r="6985" b="8255"/>
            <wp:docPr id="241" name="图片 2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4865" cy="1572895"/>
                    </a:xfrm>
                    <a:prstGeom prst="rect">
                      <a:avLst/>
                    </a:prstGeom>
                    <a:noFill/>
                    <a:ln>
                      <a:noFill/>
                    </a:ln>
                  </pic:spPr>
                </pic:pic>
              </a:graphicData>
            </a:graphic>
          </wp:inline>
        </w:drawing>
      </w:r>
    </w:p>
    <w:p w:rsidR="00DF5C63" w:rsidRDefault="00DF5C63" w:rsidP="00DF5C63">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）组装之前，</w:t>
      </w:r>
      <w:r>
        <w:rPr>
          <w:rFonts w:eastAsia="新宋体" w:hint="eastAsia"/>
          <w:szCs w:val="21"/>
        </w:rPr>
        <w:t>U</w:t>
      </w:r>
      <w:r>
        <w:rPr>
          <w:rFonts w:eastAsia="新宋体" w:hint="eastAsia"/>
          <w:szCs w:val="21"/>
        </w:rPr>
        <w:t>形管内注入适量红墨水，</w:t>
      </w:r>
      <w:r>
        <w:rPr>
          <w:rFonts w:eastAsia="新宋体" w:hint="eastAsia"/>
          <w:szCs w:val="21"/>
        </w:rPr>
        <w:t>U</w:t>
      </w:r>
      <w:r>
        <w:rPr>
          <w:rFonts w:eastAsia="新宋体" w:hint="eastAsia"/>
          <w:szCs w:val="21"/>
        </w:rPr>
        <w:t>形管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（选填“属于”或“不属于”）连通器。</w:t>
      </w:r>
    </w:p>
    <w:p w:rsidR="00DF5C63" w:rsidRDefault="00DF5C63" w:rsidP="00DF5C63">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）图甲是探究在通电时间相同和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相同的情况下，导体产生的热量与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大小是否有关的装置。</w:t>
      </w:r>
    </w:p>
    <w:p w:rsidR="00DF5C63" w:rsidRDefault="00DF5C63" w:rsidP="00DF5C63">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）实验中通过观察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的变化反映密闭空气温度的变化，在研究许多物理问题时都会用到这种方法，下列研究实例采用研究方法与此相同的是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5C63" w:rsidRDefault="00DF5C63" w:rsidP="00DF5C63">
      <w:pPr>
        <w:spacing w:line="360" w:lineRule="auto"/>
        <w:ind w:leftChars="130" w:left="273"/>
      </w:pPr>
      <w:r>
        <w:rPr>
          <w:rFonts w:eastAsia="新宋体" w:hint="eastAsia"/>
          <w:szCs w:val="21"/>
        </w:rPr>
        <w:t xml:space="preserve"> A</w:t>
      </w:r>
      <w:r>
        <w:rPr>
          <w:rFonts w:eastAsia="新宋体" w:hint="eastAsia"/>
          <w:szCs w:val="21"/>
        </w:rPr>
        <w:t>．探究电流与电压、电阻的关系</w:t>
      </w:r>
      <w:r>
        <w:rPr>
          <w:rFonts w:eastAsia="新宋体" w:hint="eastAsia"/>
          <w:szCs w:val="21"/>
        </w:rPr>
        <w:t>B</w:t>
      </w:r>
      <w:r>
        <w:rPr>
          <w:rFonts w:eastAsia="新宋体" w:hint="eastAsia"/>
          <w:szCs w:val="21"/>
        </w:rPr>
        <w:t>．用铁屑显示磁体周围磁场分布</w:t>
      </w:r>
      <w:r>
        <w:rPr>
          <w:rFonts w:eastAsia="新宋体" w:hint="eastAsia"/>
          <w:szCs w:val="21"/>
        </w:rPr>
        <w:t xml:space="preserve"> C</w:t>
      </w:r>
      <w:r>
        <w:rPr>
          <w:rFonts w:eastAsia="新宋体" w:hint="eastAsia"/>
          <w:szCs w:val="21"/>
        </w:rPr>
        <w:t>．研究光的传播时，引入“光线”</w:t>
      </w:r>
      <w:r>
        <w:rPr>
          <w:rFonts w:eastAsia="新宋体" w:hint="eastAsia"/>
          <w:szCs w:val="21"/>
        </w:rPr>
        <w:t>D</w:t>
      </w:r>
      <w:r>
        <w:rPr>
          <w:rFonts w:eastAsia="新宋体" w:hint="eastAsia"/>
          <w:szCs w:val="21"/>
        </w:rPr>
        <w:t>．扩散现象表明分子在不停地做无规则运动</w:t>
      </w:r>
    </w:p>
    <w:p w:rsidR="00DF5C63" w:rsidRDefault="00DF5C63" w:rsidP="00DF5C63">
      <w:pPr>
        <w:spacing w:line="360" w:lineRule="auto"/>
        <w:ind w:leftChars="130" w:left="273"/>
        <w:rPr>
          <w:rFonts w:eastAsia="新宋体" w:hint="eastAsia"/>
          <w:szCs w:val="21"/>
        </w:rPr>
      </w:pPr>
      <w:r>
        <w:rPr>
          <w:rFonts w:eastAsia="新宋体" w:hint="eastAsia"/>
          <w:szCs w:val="21"/>
        </w:rPr>
        <w:t>（</w:t>
      </w:r>
      <w:r>
        <w:rPr>
          <w:rFonts w:eastAsia="新宋体" w:hint="eastAsia"/>
          <w:szCs w:val="21"/>
        </w:rPr>
        <w:t>4</w:t>
      </w:r>
      <w:r>
        <w:rPr>
          <w:rFonts w:eastAsia="新宋体" w:hint="eastAsia"/>
          <w:szCs w:val="21"/>
        </w:rPr>
        <w:t>）由图乙所示，电流表的示数为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，在这种情况下，右侧容器中定值电阻在</w:t>
      </w:r>
      <w:r>
        <w:rPr>
          <w:rFonts w:eastAsia="新宋体" w:hint="eastAsia"/>
          <w:szCs w:val="21"/>
        </w:rPr>
        <w:t>10s</w:t>
      </w:r>
      <w:r>
        <w:rPr>
          <w:rFonts w:eastAsia="新宋体" w:hint="eastAsia"/>
          <w:szCs w:val="21"/>
        </w:rPr>
        <w:t>内产生的热量</w:t>
      </w:r>
    </w:p>
    <w:p w:rsidR="00DF5C63" w:rsidRDefault="00DF5C63" w:rsidP="00DF5C63">
      <w:pPr>
        <w:spacing w:line="360" w:lineRule="auto"/>
        <w:ind w:leftChars="130" w:left="273"/>
      </w:pPr>
      <w:r>
        <w:rPr>
          <w:rFonts w:eastAsia="新宋体" w:hint="eastAsia"/>
          <w:szCs w:val="21"/>
        </w:rPr>
        <w:t>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DF5C63" w:rsidRDefault="00DF5C63" w:rsidP="00DF5C63">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）某实验小组发现通电一段时间后，其中一个</w:t>
      </w:r>
      <w:r>
        <w:rPr>
          <w:rFonts w:eastAsia="新宋体" w:hint="eastAsia"/>
          <w:szCs w:val="21"/>
        </w:rPr>
        <w:t>U</w:t>
      </w:r>
      <w:r>
        <w:rPr>
          <w:rFonts w:eastAsia="新宋体" w:hint="eastAsia"/>
          <w:szCs w:val="21"/>
        </w:rPr>
        <w:t>形管中的液面高度几乎不变，发生此现象的原因可能是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5C63" w:rsidRDefault="00DF5C63" w:rsidP="00DF5C63">
      <w:pPr>
        <w:spacing w:line="360" w:lineRule="auto"/>
        <w:ind w:left="274" w:hangingChars="130" w:hanging="274"/>
      </w:pPr>
      <w:r w:rsidRPr="00400B28">
        <w:rPr>
          <w:rFonts w:eastAsia="新宋体" w:hint="eastAsia"/>
          <w:b/>
          <w:szCs w:val="21"/>
        </w:rPr>
        <w:t>11</w:t>
      </w:r>
      <w:r w:rsidRPr="00400B28">
        <w:rPr>
          <w:rFonts w:eastAsia="新宋体" w:hint="eastAsia"/>
          <w:b/>
          <w:szCs w:val="21"/>
        </w:rPr>
        <w:t>．（</w:t>
      </w:r>
      <w:r>
        <w:rPr>
          <w:rFonts w:eastAsia="新宋体" w:hint="eastAsia"/>
          <w:b/>
          <w:szCs w:val="21"/>
        </w:rPr>
        <w:t>2021</w:t>
      </w:r>
      <w:r w:rsidRPr="00400B28">
        <w:rPr>
          <w:rFonts w:eastAsia="新宋体" w:hint="eastAsia"/>
          <w:b/>
          <w:szCs w:val="21"/>
        </w:rPr>
        <w:t>•沈阳）</w:t>
      </w:r>
      <w:r>
        <w:rPr>
          <w:rFonts w:eastAsia="新宋体" w:hint="eastAsia"/>
          <w:szCs w:val="21"/>
        </w:rPr>
        <w:t>康康家有一台家用电水壶如图甲，他发现电水壶有加热和保温两种功能。如图乙所示是其内部电路的简图，</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均为加热电阻，通过旋转旋钮开关可以实现加热和保温两种功能的切换。电水壶加热功率为</w:t>
      </w:r>
      <w:r>
        <w:rPr>
          <w:rFonts w:eastAsia="新宋体" w:hint="eastAsia"/>
          <w:szCs w:val="21"/>
        </w:rPr>
        <w:t>1000W</w:t>
      </w:r>
      <w:r>
        <w:rPr>
          <w:rFonts w:eastAsia="新宋体" w:hint="eastAsia"/>
          <w:szCs w:val="21"/>
        </w:rPr>
        <w:t>保温功率为</w:t>
      </w:r>
      <w:r>
        <w:rPr>
          <w:rFonts w:eastAsia="新宋体" w:hint="eastAsia"/>
          <w:szCs w:val="21"/>
        </w:rPr>
        <w:t>44W[c</w:t>
      </w:r>
      <w:r>
        <w:rPr>
          <w:rFonts w:eastAsia="新宋体" w:hint="eastAsia"/>
          <w:sz w:val="24"/>
          <w:szCs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kg/m</w:t>
      </w:r>
      <w:r>
        <w:rPr>
          <w:rFonts w:eastAsia="新宋体" w:hint="eastAsia"/>
          <w:sz w:val="24"/>
          <w:szCs w:val="24"/>
          <w:vertAlign w:val="superscript"/>
        </w:rPr>
        <w:t>3</w:t>
      </w:r>
      <w:r>
        <w:rPr>
          <w:rFonts w:eastAsia="新宋体" w:hint="eastAsia"/>
          <w:szCs w:val="21"/>
        </w:rPr>
        <w:t>]</w:t>
      </w:r>
      <w:r>
        <w:rPr>
          <w:rFonts w:eastAsia="新宋体" w:hint="eastAsia"/>
          <w:szCs w:val="21"/>
        </w:rPr>
        <w:t>，求：</w:t>
      </w:r>
    </w:p>
    <w:p w:rsidR="00DF5C63" w:rsidRDefault="00DF5C63" w:rsidP="00DF5C63">
      <w:pPr>
        <w:spacing w:line="360" w:lineRule="auto"/>
        <w:ind w:leftChars="130" w:left="273"/>
      </w:pPr>
      <w:r>
        <w:rPr>
          <w:rFonts w:eastAsia="新宋体" w:hint="eastAsia"/>
          <w:noProof/>
          <w:szCs w:val="21"/>
        </w:rPr>
        <w:drawing>
          <wp:inline distT="0" distB="0" distL="0" distR="0" wp14:anchorId="0DA71ABE" wp14:editId="5EB9AA69">
            <wp:extent cx="2992120" cy="1470660"/>
            <wp:effectExtent l="0" t="0" r="0" b="0"/>
            <wp:docPr id="240" name="图片 2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2120" cy="1470660"/>
                    </a:xfrm>
                    <a:prstGeom prst="rect">
                      <a:avLst/>
                    </a:prstGeom>
                    <a:noFill/>
                    <a:ln>
                      <a:noFill/>
                    </a:ln>
                  </pic:spPr>
                </pic:pic>
              </a:graphicData>
            </a:graphic>
          </wp:inline>
        </w:drawing>
      </w:r>
    </w:p>
    <w:p w:rsidR="00DF5C63" w:rsidRDefault="00DF5C63" w:rsidP="00DF5C63">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）把</w:t>
      </w:r>
      <w:r>
        <w:rPr>
          <w:rFonts w:eastAsia="新宋体" w:hint="eastAsia"/>
          <w:szCs w:val="21"/>
        </w:rPr>
        <w:t>500g</w:t>
      </w:r>
      <w:r>
        <w:rPr>
          <w:rFonts w:eastAsia="新宋体" w:hint="eastAsia"/>
          <w:szCs w:val="21"/>
        </w:rPr>
        <w:t>的水从</w:t>
      </w:r>
      <w:r>
        <w:rPr>
          <w:rFonts w:eastAsia="新宋体" w:hint="eastAsia"/>
          <w:szCs w:val="21"/>
        </w:rPr>
        <w:t>40</w:t>
      </w:r>
      <w:r>
        <w:rPr>
          <w:rFonts w:eastAsia="新宋体" w:hint="eastAsia"/>
          <w:szCs w:val="21"/>
        </w:rPr>
        <w:t>℃加热到</w:t>
      </w:r>
      <w:r>
        <w:rPr>
          <w:rFonts w:eastAsia="新宋体" w:hint="eastAsia"/>
          <w:szCs w:val="21"/>
        </w:rPr>
        <w:t>100</w:t>
      </w:r>
      <w:r>
        <w:rPr>
          <w:rFonts w:eastAsia="新宋体" w:hint="eastAsia"/>
          <w:szCs w:val="21"/>
        </w:rPr>
        <w:t>℃，水壶要吸收的热量；</w:t>
      </w:r>
    </w:p>
    <w:p w:rsidR="00DF5C63" w:rsidRDefault="00DF5C63" w:rsidP="00DF5C63">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）不计热量损失，使用电水壶的加热挡完成问题（</w:t>
      </w:r>
      <w:r>
        <w:rPr>
          <w:rFonts w:eastAsia="新宋体" w:hint="eastAsia"/>
          <w:szCs w:val="21"/>
        </w:rPr>
        <w:t>1</w:t>
      </w:r>
      <w:r>
        <w:rPr>
          <w:rFonts w:eastAsia="新宋体" w:hint="eastAsia"/>
          <w:szCs w:val="21"/>
        </w:rPr>
        <w:t>）中的加热过程需要的时间；</w:t>
      </w:r>
    </w:p>
    <w:p w:rsidR="00DF5C63" w:rsidRDefault="00DF5C63" w:rsidP="00DF5C63">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）忽略温度对电阻阻值的影响，加热电阻</w:t>
      </w:r>
      <w:r>
        <w:rPr>
          <w:rFonts w:eastAsia="新宋体" w:hint="eastAsia"/>
          <w:szCs w:val="21"/>
        </w:rPr>
        <w:t>R</w:t>
      </w:r>
      <w:r>
        <w:rPr>
          <w:rFonts w:eastAsia="新宋体" w:hint="eastAsia"/>
          <w:sz w:val="24"/>
          <w:szCs w:val="24"/>
          <w:vertAlign w:val="subscript"/>
        </w:rPr>
        <w:t>1</w:t>
      </w:r>
      <w:r>
        <w:rPr>
          <w:rFonts w:eastAsia="新宋体" w:hint="eastAsia"/>
          <w:szCs w:val="21"/>
        </w:rPr>
        <w:t>的阻值。</w:t>
      </w:r>
    </w:p>
    <w:p w:rsidR="00DF5C63" w:rsidRDefault="00DF5C63" w:rsidP="00DF5C63">
      <w:pPr>
        <w:spacing w:line="360" w:lineRule="auto"/>
        <w:ind w:left="274" w:hangingChars="130" w:hanging="274"/>
      </w:pPr>
      <w:r w:rsidRPr="00400B28">
        <w:rPr>
          <w:rFonts w:eastAsia="新宋体" w:hint="eastAsia"/>
          <w:b/>
          <w:szCs w:val="21"/>
        </w:rPr>
        <w:t>12</w:t>
      </w:r>
      <w:r w:rsidRPr="00400B28">
        <w:rPr>
          <w:rFonts w:eastAsia="新宋体" w:hint="eastAsia"/>
          <w:b/>
          <w:szCs w:val="21"/>
        </w:rPr>
        <w:t>．（</w:t>
      </w:r>
      <w:r>
        <w:rPr>
          <w:rFonts w:eastAsia="新宋体" w:hint="eastAsia"/>
          <w:b/>
          <w:szCs w:val="21"/>
        </w:rPr>
        <w:t>2021</w:t>
      </w:r>
      <w:r w:rsidRPr="00400B28">
        <w:rPr>
          <w:rFonts w:eastAsia="新宋体" w:hint="eastAsia"/>
          <w:b/>
          <w:szCs w:val="21"/>
        </w:rPr>
        <w:t>•朝阳）</w:t>
      </w:r>
      <w:r>
        <w:rPr>
          <w:rFonts w:eastAsia="新宋体" w:hint="eastAsia"/>
          <w:szCs w:val="21"/>
        </w:rPr>
        <w:t>图甲为小阳家的电热水瓶，图乙是其电路原理图，</w:t>
      </w:r>
      <w:r>
        <w:rPr>
          <w:rFonts w:eastAsia="新宋体" w:hint="eastAsia"/>
          <w:szCs w:val="21"/>
        </w:rPr>
        <w:t>R</w:t>
      </w:r>
      <w:r>
        <w:rPr>
          <w:rFonts w:eastAsia="新宋体" w:hint="eastAsia"/>
          <w:sz w:val="24"/>
          <w:szCs w:val="24"/>
          <w:vertAlign w:val="subscript"/>
        </w:rPr>
        <w:t>1</w:t>
      </w:r>
      <w:r>
        <w:rPr>
          <w:rFonts w:eastAsia="新宋体" w:hint="eastAsia"/>
          <w:szCs w:val="21"/>
        </w:rPr>
        <w:t>和</w:t>
      </w:r>
      <w:r>
        <w:rPr>
          <w:rFonts w:eastAsia="新宋体" w:hint="eastAsia"/>
          <w:szCs w:val="21"/>
        </w:rPr>
        <w:t>R</w:t>
      </w:r>
      <w:r>
        <w:rPr>
          <w:rFonts w:eastAsia="新宋体" w:hint="eastAsia"/>
          <w:sz w:val="24"/>
          <w:szCs w:val="24"/>
          <w:vertAlign w:val="subscript"/>
        </w:rPr>
        <w:t>2</w:t>
      </w:r>
      <w:r>
        <w:rPr>
          <w:rFonts w:eastAsia="新宋体" w:hint="eastAsia"/>
          <w:szCs w:val="21"/>
        </w:rPr>
        <w:t>为阻值不变的电热丝，</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44</w:t>
      </w:r>
      <w:r>
        <w:rPr>
          <w:rFonts w:ascii="Cambria Math" w:eastAsia="Cambria Math" w:hAnsi="Cambria Math"/>
          <w:szCs w:val="21"/>
        </w:rPr>
        <w:t>Ω</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w:t>
      </w:r>
      <w:r>
        <w:rPr>
          <w:rFonts w:eastAsia="新宋体" w:hint="eastAsia"/>
          <w:szCs w:val="21"/>
        </w:rPr>
        <w:t>1166</w:t>
      </w:r>
      <w:r>
        <w:rPr>
          <w:rFonts w:ascii="Cambria Math" w:eastAsia="Cambria Math" w:hAnsi="Cambria Math"/>
          <w:szCs w:val="21"/>
        </w:rPr>
        <w:t>Ω</w:t>
      </w:r>
      <w:r>
        <w:rPr>
          <w:rFonts w:eastAsia="新宋体" w:hint="eastAsia"/>
          <w:szCs w:val="21"/>
        </w:rPr>
        <w:t>，</w:t>
      </w:r>
      <w:r>
        <w:rPr>
          <w:rFonts w:eastAsia="新宋体" w:hint="eastAsia"/>
          <w:szCs w:val="21"/>
        </w:rPr>
        <w:t>S</w:t>
      </w:r>
      <w:r>
        <w:rPr>
          <w:rFonts w:eastAsia="新宋体" w:hint="eastAsia"/>
          <w:sz w:val="24"/>
          <w:szCs w:val="24"/>
          <w:vertAlign w:val="subscript"/>
        </w:rPr>
        <w:t>1</w:t>
      </w:r>
      <w:r>
        <w:rPr>
          <w:rFonts w:eastAsia="新宋体" w:hint="eastAsia"/>
          <w:szCs w:val="21"/>
        </w:rPr>
        <w:t>为温控开关，可以实现“加热”和“保温”态的转换。为了测量电热水瓶的实际电功率，小阳找来了一块标有“</w:t>
      </w:r>
      <w:r>
        <w:rPr>
          <w:rFonts w:eastAsia="新宋体" w:hint="eastAsia"/>
          <w:szCs w:val="21"/>
        </w:rPr>
        <w:t>2000revs/</w:t>
      </w:r>
      <w:r>
        <w:rPr>
          <w:rFonts w:eastAsia="新宋体" w:hint="eastAsia"/>
          <w:szCs w:val="21"/>
        </w:rPr>
        <w:t>（</w:t>
      </w:r>
      <w:r>
        <w:rPr>
          <w:rFonts w:eastAsia="新宋体" w:hint="eastAsia"/>
          <w:szCs w:val="21"/>
        </w:rPr>
        <w:t>kW</w:t>
      </w:r>
      <w:r>
        <w:rPr>
          <w:rFonts w:eastAsia="新宋体" w:hint="eastAsia"/>
          <w:szCs w:val="21"/>
        </w:rPr>
        <w:t>•</w:t>
      </w:r>
      <w:r>
        <w:rPr>
          <w:rFonts w:eastAsia="新宋体" w:hint="eastAsia"/>
          <w:szCs w:val="21"/>
        </w:rPr>
        <w:t>h</w:t>
      </w:r>
      <w:r>
        <w:rPr>
          <w:rFonts w:eastAsia="新宋体" w:hint="eastAsia"/>
          <w:szCs w:val="21"/>
        </w:rPr>
        <w:t>）”字样的电能表，在电热水瓶中加入</w:t>
      </w:r>
      <w:r>
        <w:rPr>
          <w:rFonts w:eastAsia="新宋体" w:hint="eastAsia"/>
          <w:szCs w:val="21"/>
        </w:rPr>
        <w:t>1L</w:t>
      </w:r>
      <w:r>
        <w:rPr>
          <w:rFonts w:eastAsia="新宋体" w:hint="eastAsia"/>
          <w:szCs w:val="21"/>
        </w:rPr>
        <w:t>温度为</w:t>
      </w:r>
      <w:r>
        <w:rPr>
          <w:rFonts w:eastAsia="新宋体" w:hint="eastAsia"/>
          <w:szCs w:val="21"/>
        </w:rPr>
        <w:t>20</w:t>
      </w:r>
      <w:r>
        <w:rPr>
          <w:rFonts w:eastAsia="新宋体" w:hint="eastAsia"/>
          <w:szCs w:val="21"/>
        </w:rPr>
        <w:t>℃的水后，把它单独通过电能表接入家庭电路中，将水加热到</w:t>
      </w:r>
      <w:r>
        <w:rPr>
          <w:rFonts w:eastAsia="新宋体" w:hint="eastAsia"/>
          <w:szCs w:val="21"/>
        </w:rPr>
        <w:t>56</w:t>
      </w:r>
      <w:r>
        <w:rPr>
          <w:rFonts w:eastAsia="新宋体" w:hint="eastAsia"/>
          <w:szCs w:val="21"/>
        </w:rPr>
        <w:t>℃，用了</w:t>
      </w:r>
      <w:r>
        <w:rPr>
          <w:rFonts w:eastAsia="新宋体" w:hint="eastAsia"/>
          <w:szCs w:val="21"/>
        </w:rPr>
        <w:t>3.5min</w:t>
      </w:r>
      <w:r>
        <w:rPr>
          <w:rFonts w:eastAsia="新宋体" w:hint="eastAsia"/>
          <w:szCs w:val="21"/>
        </w:rPr>
        <w:t>。小阳根据电能表的参数和转盘转数，计算出电热水瓶的实际电功率为</w:t>
      </w:r>
      <w:r>
        <w:rPr>
          <w:rFonts w:eastAsia="新宋体" w:hint="eastAsia"/>
          <w:szCs w:val="21"/>
        </w:rPr>
        <w:t>900W</w:t>
      </w:r>
      <w:r>
        <w:rPr>
          <w:rFonts w:eastAsia="新宋体" w:hint="eastAsia"/>
          <w:szCs w:val="21"/>
        </w:rPr>
        <w:t>（水的比热容</w:t>
      </w:r>
      <w:r>
        <w:rPr>
          <w:rFonts w:eastAsia="新宋体" w:hint="eastAsia"/>
          <w:szCs w:val="21"/>
        </w:rPr>
        <w:t>c</w:t>
      </w:r>
      <w:r>
        <w:rPr>
          <w:rFonts w:eastAsia="新宋体" w:hint="eastAsia"/>
          <w:sz w:val="24"/>
          <w:szCs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DF5C63" w:rsidRDefault="00DF5C63" w:rsidP="00DF5C63">
      <w:pPr>
        <w:spacing w:line="360" w:lineRule="auto"/>
        <w:ind w:leftChars="130" w:left="273"/>
      </w:pPr>
      <w:r>
        <w:rPr>
          <w:rFonts w:eastAsia="新宋体" w:hint="eastAsia"/>
          <w:szCs w:val="21"/>
        </w:rPr>
        <w:t>求：（</w:t>
      </w:r>
      <w:r>
        <w:rPr>
          <w:rFonts w:eastAsia="新宋体" w:hint="eastAsia"/>
          <w:szCs w:val="21"/>
        </w:rPr>
        <w:t>1</w:t>
      </w:r>
      <w:r>
        <w:rPr>
          <w:rFonts w:eastAsia="新宋体" w:hint="eastAsia"/>
          <w:szCs w:val="21"/>
        </w:rPr>
        <w:t>）水吸收的热量是多少？</w:t>
      </w:r>
    </w:p>
    <w:p w:rsidR="00DF5C63" w:rsidRDefault="00DF5C63" w:rsidP="00DF5C63">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）电热水瓶正常工作时保温功率是多少？</w:t>
      </w:r>
    </w:p>
    <w:p w:rsidR="00DF5C63" w:rsidRDefault="00DF5C63" w:rsidP="00DF5C63">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）在给水加热的过程中，电能表的转盘转了多少转？</w:t>
      </w:r>
    </w:p>
    <w:p w:rsidR="00DF5C63" w:rsidRDefault="00DF5C63" w:rsidP="00DF5C63">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）电热水瓶的加热效率是多少？</w:t>
      </w:r>
    </w:p>
    <w:p w:rsidR="00DF5C63" w:rsidRDefault="00DF5C63" w:rsidP="00DF5C63">
      <w:pPr>
        <w:spacing w:line="360" w:lineRule="auto"/>
        <w:ind w:leftChars="130" w:left="273"/>
      </w:pPr>
      <w:r>
        <w:rPr>
          <w:rFonts w:eastAsia="新宋体" w:hint="eastAsia"/>
          <w:noProof/>
          <w:szCs w:val="21"/>
        </w:rPr>
        <w:drawing>
          <wp:inline distT="0" distB="0" distL="0" distR="0" wp14:anchorId="13CB719D" wp14:editId="7ED243FC">
            <wp:extent cx="2369820" cy="1411605"/>
            <wp:effectExtent l="0" t="0" r="0" b="0"/>
            <wp:docPr id="239" name="图片 2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9820" cy="1411605"/>
                    </a:xfrm>
                    <a:prstGeom prst="rect">
                      <a:avLst/>
                    </a:prstGeom>
                    <a:noFill/>
                    <a:ln>
                      <a:noFill/>
                    </a:ln>
                  </pic:spPr>
                </pic:pic>
              </a:graphicData>
            </a:graphic>
          </wp:inline>
        </w:drawing>
      </w:r>
    </w:p>
    <w:p w:rsidR="00DF5C63" w:rsidRDefault="00DF5C63" w:rsidP="00DF5C63">
      <w:pPr>
        <w:spacing w:line="360" w:lineRule="auto"/>
        <w:ind w:leftChars="130" w:left="273"/>
        <w:rPr>
          <w:rFonts w:eastAsia="新宋体" w:hint="eastAsia"/>
          <w:color w:val="FF0000"/>
          <w:szCs w:val="21"/>
        </w:rPr>
      </w:pPr>
      <w:r>
        <w:rPr>
          <w:rFonts w:eastAsia="新宋体" w:hint="eastAsia"/>
          <w:noProof/>
          <w:color w:val="FF0000"/>
          <w:szCs w:val="21"/>
        </w:rPr>
        <w:drawing>
          <wp:inline distT="0" distB="0" distL="0" distR="0" wp14:anchorId="63872457" wp14:editId="5289F8F1">
            <wp:extent cx="255905" cy="255905"/>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p>
    <w:p w:rsidR="00DF5C63" w:rsidRDefault="00DF5C63" w:rsidP="00DF5C63">
      <w:pPr>
        <w:widowControl/>
        <w:spacing w:line="360" w:lineRule="auto"/>
        <w:jc w:val="left"/>
        <w:rPr>
          <w:rFonts w:eastAsia="新宋体" w:hint="eastAsia"/>
          <w:b/>
          <w:sz w:val="24"/>
          <w:szCs w:val="24"/>
        </w:rPr>
      </w:pPr>
      <w:r w:rsidRPr="00EB3CB5">
        <w:rPr>
          <w:rFonts w:eastAsia="新宋体" w:hint="eastAsia"/>
          <w:b/>
          <w:sz w:val="24"/>
          <w:szCs w:val="24"/>
        </w:rPr>
        <w:t>二、提升训练</w:t>
      </w:r>
    </w:p>
    <w:p w:rsidR="00DF5C63" w:rsidRPr="00926EB3" w:rsidRDefault="00DF5C63" w:rsidP="00DF5C63">
      <w:pPr>
        <w:spacing w:line="360" w:lineRule="auto"/>
        <w:ind w:left="211" w:hangingChars="100" w:hanging="211"/>
        <w:rPr>
          <w:rFonts w:ascii="宋体" w:hAnsi="宋体"/>
          <w:szCs w:val="21"/>
        </w:rPr>
      </w:pPr>
      <w:r w:rsidRPr="00400B28">
        <w:rPr>
          <w:rFonts w:ascii="宋体" w:hAnsi="宋体" w:hint="eastAsia"/>
          <w:b/>
          <w:szCs w:val="21"/>
        </w:rPr>
        <w:t>1.</w:t>
      </w:r>
      <w:r w:rsidRPr="00400B28">
        <w:rPr>
          <w:rFonts w:ascii="宋体" w:hAnsi="宋体"/>
          <w:b/>
          <w:szCs w:val="21"/>
        </w:rPr>
        <w:t>（</w:t>
      </w:r>
      <w:r>
        <w:rPr>
          <w:rFonts w:ascii="宋体" w:hAnsi="宋体"/>
          <w:b/>
          <w:szCs w:val="21"/>
        </w:rPr>
        <w:t>2021</w:t>
      </w:r>
      <w:r w:rsidRPr="00400B28">
        <w:rPr>
          <w:rFonts w:ascii="宋体" w:hAnsi="宋体"/>
          <w:b/>
          <w:szCs w:val="21"/>
        </w:rPr>
        <w:t>秋•惠山区月考）</w:t>
      </w:r>
      <w:r w:rsidRPr="00926EB3">
        <w:rPr>
          <w:rFonts w:ascii="宋体" w:hAnsi="宋体"/>
          <w:szCs w:val="21"/>
        </w:rPr>
        <w:t>小明利用电能表测量某一家用电器的电功率．当电路中只有这一个用电器连续工作时，测得在1h内消耗的电能为0.8kW•h，那么这一个用电器可能是（　　）</w:t>
      </w:r>
    </w:p>
    <w:p w:rsidR="00DF5C63" w:rsidRPr="00926EB3" w:rsidRDefault="00DF5C63" w:rsidP="00DF5C63">
      <w:pPr>
        <w:spacing w:line="360" w:lineRule="auto"/>
        <w:ind w:firstLineChars="100" w:firstLine="210"/>
        <w:rPr>
          <w:rFonts w:ascii="宋体" w:hAnsi="宋体"/>
          <w:szCs w:val="21"/>
        </w:rPr>
      </w:pPr>
      <w:r w:rsidRPr="00926EB3">
        <w:rPr>
          <w:rFonts w:ascii="宋体" w:hAnsi="宋体" w:hint="eastAsia"/>
          <w:szCs w:val="21"/>
        </w:rPr>
        <w:t xml:space="preserve"> </w:t>
      </w:r>
      <w:r>
        <w:rPr>
          <w:rFonts w:ascii="宋体" w:hAnsi="宋体"/>
          <w:noProof/>
          <w:szCs w:val="21"/>
        </w:rPr>
        <w:drawing>
          <wp:inline distT="0" distB="0" distL="0" distR="0" wp14:anchorId="12201F81" wp14:editId="75654531">
            <wp:extent cx="687705" cy="556260"/>
            <wp:effectExtent l="0" t="0" r="0" b="0"/>
            <wp:docPr id="237" name="图片 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7705" cy="556260"/>
                    </a:xfrm>
                    <a:prstGeom prst="rect">
                      <a:avLst/>
                    </a:prstGeom>
                    <a:noFill/>
                    <a:ln>
                      <a:noFill/>
                    </a:ln>
                  </pic:spPr>
                </pic:pic>
              </a:graphicData>
            </a:graphic>
          </wp:inline>
        </w:drawing>
      </w:r>
      <w:r w:rsidRPr="00926EB3">
        <w:rPr>
          <w:rFonts w:ascii="宋体" w:hAnsi="宋体"/>
          <w:szCs w:val="21"/>
        </w:rPr>
        <w:t xml:space="preserve">  </w:t>
      </w:r>
      <w:r w:rsidRPr="00926EB3">
        <w:rPr>
          <w:rFonts w:ascii="宋体" w:hAnsi="宋体" w:hint="eastAsia"/>
          <w:szCs w:val="21"/>
        </w:rPr>
        <w:t xml:space="preserve">              </w:t>
      </w:r>
      <w:r>
        <w:rPr>
          <w:rFonts w:ascii="宋体" w:hAnsi="宋体"/>
          <w:noProof/>
          <w:szCs w:val="21"/>
        </w:rPr>
        <w:drawing>
          <wp:inline distT="0" distB="0" distL="0" distR="0" wp14:anchorId="491C64E2" wp14:editId="61570425">
            <wp:extent cx="855980" cy="511810"/>
            <wp:effectExtent l="0" t="0" r="1270" b="2540"/>
            <wp:docPr id="236" name="图片 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55980" cy="51181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6246FBAC" wp14:editId="5831D577">
            <wp:extent cx="577850" cy="556260"/>
            <wp:effectExtent l="0" t="0" r="0" b="0"/>
            <wp:docPr id="235" name="图片 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850" cy="55626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0AD72A39" wp14:editId="7B7B8713">
            <wp:extent cx="746125" cy="577850"/>
            <wp:effectExtent l="0" t="0" r="0" b="0"/>
            <wp:docPr id="234"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46125" cy="577850"/>
                    </a:xfrm>
                    <a:prstGeom prst="rect">
                      <a:avLst/>
                    </a:prstGeom>
                    <a:noFill/>
                    <a:ln>
                      <a:noFill/>
                    </a:ln>
                  </pic:spPr>
                </pic:pic>
              </a:graphicData>
            </a:graphic>
          </wp:inline>
        </w:drawing>
      </w:r>
    </w:p>
    <w:p w:rsidR="00DF5C63" w:rsidRPr="00926EB3" w:rsidRDefault="00DF5C63" w:rsidP="00DF5C63">
      <w:pPr>
        <w:spacing w:line="360" w:lineRule="auto"/>
        <w:ind w:firstLineChars="100" w:firstLine="210"/>
        <w:rPr>
          <w:rFonts w:ascii="宋体" w:hAnsi="宋体"/>
          <w:szCs w:val="21"/>
        </w:rPr>
      </w:pPr>
      <w:r w:rsidRPr="00926EB3">
        <w:rPr>
          <w:rFonts w:ascii="宋体" w:hAnsi="宋体"/>
          <w:szCs w:val="21"/>
        </w:rPr>
        <w:t>A．家庭电扇</w:t>
      </w:r>
      <w:r w:rsidRPr="00926EB3">
        <w:rPr>
          <w:rFonts w:ascii="宋体" w:hAnsi="宋体"/>
          <w:szCs w:val="21"/>
        </w:rPr>
        <w:tab/>
      </w:r>
      <w:r>
        <w:rPr>
          <w:rFonts w:ascii="宋体" w:hAnsi="宋体" w:hint="eastAsia"/>
          <w:szCs w:val="21"/>
        </w:rPr>
        <w:t xml:space="preserve">            </w:t>
      </w:r>
      <w:r w:rsidRPr="00926EB3">
        <w:rPr>
          <w:rFonts w:ascii="宋体" w:hAnsi="宋体" w:hint="eastAsia"/>
          <w:szCs w:val="21"/>
        </w:rPr>
        <w:t xml:space="preserve">   </w:t>
      </w:r>
      <w:r w:rsidRPr="00926EB3">
        <w:rPr>
          <w:rFonts w:ascii="宋体" w:hAnsi="宋体"/>
          <w:szCs w:val="21"/>
        </w:rPr>
        <w:t>B．笔记本电脑</w:t>
      </w:r>
      <w:r w:rsidRPr="00926EB3">
        <w:rPr>
          <w:rFonts w:ascii="宋体" w:hAnsi="宋体"/>
          <w:szCs w:val="21"/>
        </w:rPr>
        <w:tab/>
      </w:r>
      <w:r>
        <w:rPr>
          <w:rFonts w:ascii="宋体" w:hAnsi="宋体" w:hint="eastAsia"/>
          <w:szCs w:val="21"/>
        </w:rPr>
        <w:t xml:space="preserve">       </w:t>
      </w:r>
      <w:r w:rsidRPr="00926EB3">
        <w:rPr>
          <w:rFonts w:ascii="宋体" w:hAnsi="宋体"/>
          <w:szCs w:val="21"/>
        </w:rPr>
        <w:t xml:space="preserve"> </w:t>
      </w:r>
      <w:r>
        <w:rPr>
          <w:rFonts w:ascii="宋体" w:hAnsi="宋体" w:hint="eastAsia"/>
          <w:szCs w:val="21"/>
        </w:rPr>
        <w:t xml:space="preserve">  </w:t>
      </w:r>
      <w:r w:rsidRPr="00926EB3">
        <w:rPr>
          <w:rFonts w:ascii="宋体" w:hAnsi="宋体"/>
          <w:szCs w:val="21"/>
        </w:rPr>
        <w:t>C．台灯</w:t>
      </w:r>
      <w:r>
        <w:rPr>
          <w:rFonts w:ascii="宋体" w:hAnsi="宋体" w:hint="eastAsia"/>
          <w:szCs w:val="21"/>
        </w:rPr>
        <w:t xml:space="preserve">                </w:t>
      </w:r>
      <w:r w:rsidRPr="00926EB3">
        <w:rPr>
          <w:rFonts w:ascii="宋体" w:hAnsi="宋体"/>
          <w:szCs w:val="21"/>
        </w:rPr>
        <w:t>D．电饭锅</w:t>
      </w:r>
    </w:p>
    <w:p w:rsidR="00DF5C63" w:rsidRDefault="00DF5C63" w:rsidP="00DF5C63">
      <w:pPr>
        <w:spacing w:line="360" w:lineRule="auto"/>
        <w:ind w:left="274" w:hangingChars="130" w:hanging="274"/>
      </w:pPr>
      <w:r w:rsidRPr="00400B28">
        <w:rPr>
          <w:rFonts w:eastAsia="新宋体" w:hint="eastAsia"/>
          <w:b/>
          <w:szCs w:val="21"/>
        </w:rPr>
        <w:t>2</w:t>
      </w:r>
      <w:r w:rsidRPr="00400B28">
        <w:rPr>
          <w:rFonts w:eastAsia="新宋体" w:hint="eastAsia"/>
          <w:b/>
          <w:szCs w:val="21"/>
        </w:rPr>
        <w:t>．（</w:t>
      </w:r>
      <w:r>
        <w:rPr>
          <w:rFonts w:eastAsia="新宋体" w:hint="eastAsia"/>
          <w:b/>
          <w:szCs w:val="21"/>
        </w:rPr>
        <w:t>2021</w:t>
      </w:r>
      <w:r w:rsidRPr="00400B28">
        <w:rPr>
          <w:rFonts w:eastAsia="新宋体" w:hint="eastAsia"/>
          <w:b/>
          <w:szCs w:val="21"/>
        </w:rPr>
        <w:t>•青岛）</w:t>
      </w:r>
      <w:r>
        <w:rPr>
          <w:rFonts w:eastAsia="新宋体" w:hint="eastAsia"/>
          <w:szCs w:val="21"/>
        </w:rPr>
        <w:t>甲、乙两个电热器的电阻之比为</w:t>
      </w:r>
      <w:r>
        <w:rPr>
          <w:rFonts w:eastAsia="新宋体" w:hint="eastAsia"/>
          <w:szCs w:val="21"/>
        </w:rPr>
        <w:t>5</w:t>
      </w:r>
      <w:r>
        <w:rPr>
          <w:rFonts w:eastAsia="新宋体" w:hint="eastAsia"/>
          <w:szCs w:val="21"/>
        </w:rPr>
        <w:t>：</w:t>
      </w:r>
      <w:r>
        <w:rPr>
          <w:rFonts w:eastAsia="新宋体" w:hint="eastAsia"/>
          <w:szCs w:val="21"/>
        </w:rPr>
        <w:t>4</w:t>
      </w:r>
      <w:r>
        <w:rPr>
          <w:rFonts w:eastAsia="新宋体" w:hint="eastAsia"/>
          <w:szCs w:val="21"/>
        </w:rPr>
        <w:t>，通电相同时间产生的热量之比为</w:t>
      </w:r>
      <w:r>
        <w:rPr>
          <w:rFonts w:eastAsia="新宋体" w:hint="eastAsia"/>
          <w:szCs w:val="21"/>
        </w:rPr>
        <w:t>5</w:t>
      </w:r>
      <w:r>
        <w:rPr>
          <w:rFonts w:eastAsia="新宋体" w:hint="eastAsia"/>
          <w:szCs w:val="21"/>
        </w:rPr>
        <w:t>：</w:t>
      </w:r>
      <w:r>
        <w:rPr>
          <w:rFonts w:eastAsia="新宋体" w:hint="eastAsia"/>
          <w:szCs w:val="21"/>
        </w:rPr>
        <w:t>1</w:t>
      </w:r>
      <w:r>
        <w:rPr>
          <w:rFonts w:eastAsia="新宋体" w:hint="eastAsia"/>
          <w:szCs w:val="21"/>
        </w:rPr>
        <w:t>，则通过甲、乙的电流之比为（　　）</w:t>
      </w:r>
    </w:p>
    <w:p w:rsidR="00DF5C63" w:rsidRDefault="00DF5C63" w:rsidP="00DF5C63">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1</w:t>
      </w:r>
      <w:r>
        <w:tab/>
      </w:r>
      <w:r>
        <w:rPr>
          <w:rFonts w:eastAsia="新宋体" w:hint="eastAsia"/>
          <w:szCs w:val="21"/>
        </w:rPr>
        <w:t>B</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4</w:t>
      </w:r>
      <w:r>
        <w:tab/>
      </w:r>
      <w:r>
        <w:rPr>
          <w:rFonts w:eastAsia="新宋体" w:hint="eastAsia"/>
          <w:szCs w:val="21"/>
        </w:rPr>
        <w:t>C</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1</w:t>
      </w:r>
      <w:r>
        <w:tab/>
      </w:r>
      <w:r>
        <w:rPr>
          <w:rFonts w:eastAsia="新宋体" w:hint="eastAsia"/>
          <w:szCs w:val="21"/>
        </w:rPr>
        <w:t>D</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2</w:t>
      </w:r>
    </w:p>
    <w:p w:rsidR="00DF5C63" w:rsidRDefault="00DF5C63" w:rsidP="00DF5C63">
      <w:pPr>
        <w:spacing w:line="360" w:lineRule="auto"/>
        <w:ind w:left="274" w:hangingChars="130" w:hanging="274"/>
      </w:pPr>
      <w:r w:rsidRPr="00400B28">
        <w:rPr>
          <w:rFonts w:eastAsia="新宋体" w:hint="eastAsia"/>
          <w:b/>
          <w:szCs w:val="21"/>
        </w:rPr>
        <w:t>3</w:t>
      </w:r>
      <w:r w:rsidRPr="00400B28">
        <w:rPr>
          <w:rFonts w:eastAsia="新宋体" w:hint="eastAsia"/>
          <w:b/>
          <w:szCs w:val="21"/>
        </w:rPr>
        <w:t>．（</w:t>
      </w:r>
      <w:r>
        <w:rPr>
          <w:rFonts w:eastAsia="新宋体" w:hint="eastAsia"/>
          <w:b/>
          <w:szCs w:val="21"/>
        </w:rPr>
        <w:t>2021</w:t>
      </w:r>
      <w:r w:rsidRPr="00400B28">
        <w:rPr>
          <w:rFonts w:eastAsia="新宋体" w:hint="eastAsia"/>
          <w:b/>
          <w:szCs w:val="21"/>
        </w:rPr>
        <w:t>•南京二模）</w:t>
      </w:r>
      <w:r>
        <w:rPr>
          <w:rFonts w:eastAsia="新宋体" w:hint="eastAsia"/>
          <w:szCs w:val="21"/>
        </w:rPr>
        <w:t>如图所示是“探究不同物质吸热升温现象”和“探究电流的热效应与电阻关系”的实验，关于这两个实验，下列说法正确的是（　　）</w:t>
      </w:r>
    </w:p>
    <w:p w:rsidR="00DF5C63" w:rsidRDefault="00DF5C63" w:rsidP="00DF5C63">
      <w:pPr>
        <w:spacing w:line="360" w:lineRule="auto"/>
        <w:ind w:leftChars="130" w:left="273"/>
      </w:pPr>
      <w:r>
        <w:rPr>
          <w:rFonts w:eastAsia="新宋体" w:hint="eastAsia"/>
          <w:noProof/>
          <w:szCs w:val="21"/>
        </w:rPr>
        <w:drawing>
          <wp:inline distT="0" distB="0" distL="0" distR="0" wp14:anchorId="4CF9D0D9" wp14:editId="26CDF2B8">
            <wp:extent cx="3086735" cy="1741170"/>
            <wp:effectExtent l="0" t="0" r="0" b="0"/>
            <wp:docPr id="233" name="图片 2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86735" cy="1741170"/>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．研究对象都是容器中的液体</w:t>
      </w:r>
      <w:r>
        <w:tab/>
      </w:r>
    </w:p>
    <w:p w:rsidR="00DF5C63" w:rsidRDefault="00DF5C63" w:rsidP="00DF5C63">
      <w:pPr>
        <w:spacing w:line="360" w:lineRule="auto"/>
        <w:ind w:firstLineChars="130" w:firstLine="273"/>
        <w:jc w:val="left"/>
      </w:pPr>
      <w:r>
        <w:rPr>
          <w:rFonts w:eastAsia="新宋体" w:hint="eastAsia"/>
          <w:szCs w:val="21"/>
        </w:rPr>
        <w:lastRenderedPageBreak/>
        <w:t>B</w:t>
      </w:r>
      <w:r>
        <w:rPr>
          <w:rFonts w:eastAsia="新宋体" w:hint="eastAsia"/>
          <w:szCs w:val="21"/>
        </w:rPr>
        <w:t>．都要控制吸热液体的质量相同</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．都要控制吸收液体的种类相同</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．都要通过温度计上升的示数比较吸热的多少</w:t>
      </w:r>
    </w:p>
    <w:p w:rsidR="00DF5C63" w:rsidRDefault="00DF5C63" w:rsidP="00DF5C63">
      <w:pPr>
        <w:spacing w:line="360" w:lineRule="auto"/>
        <w:ind w:left="274" w:hangingChars="130" w:hanging="274"/>
      </w:pPr>
      <w:r w:rsidRPr="00400B28">
        <w:rPr>
          <w:rFonts w:eastAsia="新宋体" w:hint="eastAsia"/>
          <w:b/>
          <w:szCs w:val="21"/>
        </w:rPr>
        <w:t>4</w:t>
      </w:r>
      <w:r w:rsidRPr="00400B28">
        <w:rPr>
          <w:rFonts w:eastAsia="新宋体" w:hint="eastAsia"/>
          <w:b/>
          <w:szCs w:val="21"/>
        </w:rPr>
        <w:t>．（</w:t>
      </w:r>
      <w:r>
        <w:rPr>
          <w:rFonts w:eastAsia="新宋体" w:hint="eastAsia"/>
          <w:b/>
          <w:szCs w:val="21"/>
        </w:rPr>
        <w:t>2021</w:t>
      </w:r>
      <w:r w:rsidRPr="00400B28">
        <w:rPr>
          <w:rFonts w:eastAsia="新宋体" w:hint="eastAsia"/>
          <w:b/>
          <w:szCs w:val="21"/>
        </w:rPr>
        <w:t>•武汉模拟）</w:t>
      </w:r>
      <w:r>
        <w:rPr>
          <w:rFonts w:eastAsia="新宋体" w:hint="eastAsia"/>
          <w:szCs w:val="21"/>
        </w:rPr>
        <w:t>如图所示是探究电流通过导体时产生热量的多少与哪些因素有关的实验装置。两个透明容器中密封着等量的空气，通电一段时间后，右侧</w:t>
      </w:r>
      <w:r>
        <w:rPr>
          <w:rFonts w:eastAsia="新宋体" w:hint="eastAsia"/>
          <w:szCs w:val="21"/>
        </w:rPr>
        <w:t>U</w:t>
      </w:r>
      <w:r>
        <w:rPr>
          <w:rFonts w:eastAsia="新宋体" w:hint="eastAsia"/>
          <w:szCs w:val="21"/>
        </w:rPr>
        <w:t>形管中液面高度差比左侧的大。下列说法正确的是（　　）</w:t>
      </w:r>
    </w:p>
    <w:p w:rsidR="00DF5C63" w:rsidRDefault="00DF5C63" w:rsidP="00DF5C63">
      <w:pPr>
        <w:spacing w:line="360" w:lineRule="auto"/>
        <w:ind w:leftChars="130" w:left="273"/>
      </w:pPr>
      <w:r>
        <w:rPr>
          <w:rFonts w:eastAsia="新宋体" w:hint="eastAsia"/>
          <w:noProof/>
          <w:szCs w:val="21"/>
        </w:rPr>
        <w:drawing>
          <wp:inline distT="0" distB="0" distL="0" distR="0" wp14:anchorId="45E5472C" wp14:editId="07E84405">
            <wp:extent cx="2260600" cy="1506855"/>
            <wp:effectExtent l="0" t="0" r="6350" b="0"/>
            <wp:docPr id="232" name="图片 2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60600" cy="1506855"/>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．左侧容器中电阻丝的阻值比右侧容器中的大</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．该装置用来探究电流通过导体产生的热量跟电流大小的关系</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．该装置可以用来探究电流通过导体产生的热量跟通电时间的关系</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szCs w:val="21"/>
        </w:rPr>
        <w:t>U</w:t>
      </w:r>
      <w:r>
        <w:rPr>
          <w:rFonts w:eastAsia="新宋体" w:hint="eastAsia"/>
          <w:szCs w:val="21"/>
        </w:rPr>
        <w:t>形管中液面高度发生变化是因为</w:t>
      </w:r>
      <w:r>
        <w:rPr>
          <w:rFonts w:eastAsia="新宋体" w:hint="eastAsia"/>
          <w:szCs w:val="21"/>
        </w:rPr>
        <w:t>U</w:t>
      </w:r>
      <w:r>
        <w:rPr>
          <w:rFonts w:eastAsia="新宋体" w:hint="eastAsia"/>
          <w:szCs w:val="21"/>
        </w:rPr>
        <w:t>形管中液体的热胀冷缩造成的</w:t>
      </w:r>
    </w:p>
    <w:p w:rsidR="00DF5C63" w:rsidRDefault="00DF5C63" w:rsidP="00DF5C63">
      <w:pPr>
        <w:spacing w:line="360" w:lineRule="auto"/>
        <w:ind w:left="274" w:hangingChars="130" w:hanging="274"/>
      </w:pPr>
      <w:r w:rsidRPr="00400B28">
        <w:rPr>
          <w:rFonts w:eastAsia="新宋体" w:hint="eastAsia"/>
          <w:b/>
          <w:szCs w:val="21"/>
        </w:rPr>
        <w:t>5</w:t>
      </w:r>
      <w:r w:rsidRPr="00400B28">
        <w:rPr>
          <w:rFonts w:eastAsia="新宋体" w:hint="eastAsia"/>
          <w:b/>
          <w:szCs w:val="21"/>
        </w:rPr>
        <w:t>．（</w:t>
      </w:r>
      <w:r>
        <w:rPr>
          <w:rFonts w:eastAsia="新宋体" w:hint="eastAsia"/>
          <w:b/>
          <w:szCs w:val="21"/>
        </w:rPr>
        <w:t>2021</w:t>
      </w:r>
      <w:r w:rsidRPr="00400B28">
        <w:rPr>
          <w:rFonts w:eastAsia="新宋体" w:hint="eastAsia"/>
          <w:b/>
          <w:szCs w:val="21"/>
        </w:rPr>
        <w:t>•广西）</w:t>
      </w:r>
      <w:r>
        <w:rPr>
          <w:rFonts w:eastAsia="新宋体" w:hint="eastAsia"/>
          <w:szCs w:val="21"/>
        </w:rPr>
        <w:t>如图是探究“电流通过导体时产生热的多少跟什么因素有关”的实验装置。通电前，</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两个</w:t>
      </w:r>
      <w:r>
        <w:rPr>
          <w:rFonts w:eastAsia="新宋体" w:hint="eastAsia"/>
          <w:szCs w:val="21"/>
        </w:rPr>
        <w:t>U</w:t>
      </w:r>
      <w:r>
        <w:rPr>
          <w:rFonts w:eastAsia="新宋体" w:hint="eastAsia"/>
          <w:szCs w:val="21"/>
        </w:rPr>
        <w:t>型管内的液面相平，通电一定时间后，通过</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的电流分别为</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，则（　　）</w:t>
      </w:r>
    </w:p>
    <w:p w:rsidR="00DF5C63" w:rsidRDefault="00DF5C63" w:rsidP="00DF5C63">
      <w:pPr>
        <w:spacing w:line="360" w:lineRule="auto"/>
        <w:ind w:leftChars="130" w:left="273"/>
      </w:pPr>
      <w:r>
        <w:rPr>
          <w:rFonts w:eastAsia="新宋体" w:hint="eastAsia"/>
          <w:noProof/>
          <w:szCs w:val="21"/>
        </w:rPr>
        <w:drawing>
          <wp:inline distT="0" distB="0" distL="0" distR="0" wp14:anchorId="74862FE8" wp14:editId="5AE8CB0B">
            <wp:extent cx="1931035" cy="1631315"/>
            <wp:effectExtent l="0" t="0" r="0" b="6985"/>
            <wp:docPr id="231" name="图片 2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31035" cy="1631315"/>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rPr>
        <w:t>A</w:t>
      </w:r>
      <w:r>
        <w:rPr>
          <w:rFonts w:eastAsia="新宋体" w:hint="eastAsia"/>
          <w:szCs w:val="21"/>
        </w:rPr>
        <w:t>管中的液面较低</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rPr>
        <w:t>A</w:t>
      </w:r>
      <w:r>
        <w:rPr>
          <w:rFonts w:eastAsia="新宋体" w:hint="eastAsia"/>
          <w:szCs w:val="21"/>
        </w:rPr>
        <w:t>管中的液面较高</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rPr>
        <w:t>A</w:t>
      </w:r>
      <w:r>
        <w:rPr>
          <w:rFonts w:eastAsia="新宋体" w:hint="eastAsia"/>
          <w:szCs w:val="21"/>
        </w:rPr>
        <w:t>管中的液面较低</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rPr>
        <w:t>A</w:t>
      </w:r>
      <w:r>
        <w:rPr>
          <w:rFonts w:eastAsia="新宋体" w:hint="eastAsia"/>
          <w:szCs w:val="21"/>
        </w:rPr>
        <w:t>管中的液面较高</w:t>
      </w:r>
    </w:p>
    <w:p w:rsidR="00DF5C63" w:rsidRDefault="00DF5C63" w:rsidP="00DF5C63">
      <w:pPr>
        <w:spacing w:line="360" w:lineRule="auto"/>
        <w:ind w:left="274" w:hangingChars="130" w:hanging="274"/>
      </w:pPr>
      <w:r w:rsidRPr="00400B28">
        <w:rPr>
          <w:rFonts w:eastAsia="新宋体" w:hint="eastAsia"/>
          <w:b/>
          <w:szCs w:val="21"/>
        </w:rPr>
        <w:t>6</w:t>
      </w:r>
      <w:r w:rsidRPr="00400B28">
        <w:rPr>
          <w:rFonts w:eastAsia="新宋体" w:hint="eastAsia"/>
          <w:b/>
          <w:szCs w:val="21"/>
        </w:rPr>
        <w:t>．（</w:t>
      </w:r>
      <w:r>
        <w:rPr>
          <w:rFonts w:eastAsia="新宋体" w:hint="eastAsia"/>
          <w:b/>
          <w:szCs w:val="21"/>
        </w:rPr>
        <w:t>2020</w:t>
      </w:r>
      <w:r w:rsidRPr="00400B28">
        <w:rPr>
          <w:rFonts w:eastAsia="新宋体" w:hint="eastAsia"/>
          <w:b/>
          <w:szCs w:val="21"/>
        </w:rPr>
        <w:t>•重庆）</w:t>
      </w:r>
      <w:r>
        <w:rPr>
          <w:rFonts w:eastAsia="新宋体" w:hint="eastAsia"/>
          <w:szCs w:val="21"/>
        </w:rPr>
        <w:t>具有防雾、除露、化霜功能的汽车智能后视镜能保障行车安全，车主可通过旋钮开关实现功能切换。图是模拟加热原理图，其中测试电源的电压为</w:t>
      </w:r>
      <w:r>
        <w:rPr>
          <w:rFonts w:eastAsia="新宋体" w:hint="eastAsia"/>
          <w:szCs w:val="21"/>
        </w:rPr>
        <w:t>10V</w:t>
      </w:r>
      <w:r>
        <w:rPr>
          <w:rFonts w:eastAsia="新宋体" w:hint="eastAsia"/>
          <w:szCs w:val="21"/>
        </w:rPr>
        <w:t>，四段电热丝电阻均为</w:t>
      </w:r>
      <w:r>
        <w:rPr>
          <w:rFonts w:eastAsia="新宋体" w:hint="eastAsia"/>
          <w:szCs w:val="21"/>
        </w:rPr>
        <w:t>10</w:t>
      </w:r>
      <w:r>
        <w:rPr>
          <w:rFonts w:ascii="Cambria Math" w:eastAsia="Cambria Math" w:hAnsi="Cambria Math"/>
          <w:szCs w:val="21"/>
        </w:rPr>
        <w:t>Ω</w:t>
      </w:r>
      <w:r>
        <w:rPr>
          <w:rFonts w:eastAsia="新宋体" w:hint="eastAsia"/>
          <w:szCs w:val="21"/>
        </w:rPr>
        <w:t>，防雾、</w:t>
      </w:r>
      <w:r>
        <w:rPr>
          <w:rFonts w:eastAsia="新宋体" w:hint="eastAsia"/>
          <w:szCs w:val="21"/>
        </w:rPr>
        <w:lastRenderedPageBreak/>
        <w:t>除露、化霜所需加热功率依次增大。下列说法正确的是（　　）</w:t>
      </w:r>
    </w:p>
    <w:p w:rsidR="00DF5C63" w:rsidRDefault="00DF5C63" w:rsidP="00DF5C63">
      <w:pPr>
        <w:spacing w:line="360" w:lineRule="auto"/>
        <w:ind w:leftChars="130" w:left="273"/>
      </w:pPr>
      <w:r>
        <w:rPr>
          <w:rFonts w:eastAsia="新宋体" w:hint="eastAsia"/>
          <w:noProof/>
          <w:szCs w:val="21"/>
        </w:rPr>
        <w:drawing>
          <wp:inline distT="0" distB="0" distL="0" distR="0" wp14:anchorId="44F8CD32" wp14:editId="17E4C8C4">
            <wp:extent cx="2055495" cy="1485265"/>
            <wp:effectExtent l="0" t="0" r="1905" b="635"/>
            <wp:docPr id="230" name="图片 2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5495" cy="1485265"/>
                    </a:xfrm>
                    <a:prstGeom prst="rect">
                      <a:avLst/>
                    </a:prstGeom>
                    <a:noFill/>
                    <a:ln>
                      <a:noFill/>
                    </a:ln>
                  </pic:spPr>
                </pic:pic>
              </a:graphicData>
            </a:graphic>
          </wp:inline>
        </w:drawing>
      </w:r>
    </w:p>
    <w:p w:rsidR="00DF5C63" w:rsidRDefault="00DF5C63" w:rsidP="00DF5C63">
      <w:pPr>
        <w:spacing w:line="360" w:lineRule="auto"/>
        <w:ind w:firstLineChars="130" w:firstLine="273"/>
        <w:jc w:val="left"/>
      </w:pPr>
      <w:r>
        <w:rPr>
          <w:rFonts w:eastAsia="新宋体" w:hint="eastAsia"/>
          <w:szCs w:val="21"/>
        </w:rPr>
        <w:t>A</w:t>
      </w:r>
      <w:r>
        <w:rPr>
          <w:rFonts w:eastAsia="新宋体" w:hint="eastAsia"/>
          <w:szCs w:val="21"/>
        </w:rPr>
        <w:t>．开关旋至“</w:t>
      </w:r>
      <w:r>
        <w:rPr>
          <w:rFonts w:eastAsia="新宋体" w:hint="eastAsia"/>
          <w:szCs w:val="21"/>
        </w:rPr>
        <w:t>1</w:t>
      </w:r>
      <w:r>
        <w:rPr>
          <w:rFonts w:eastAsia="新宋体" w:hint="eastAsia"/>
          <w:szCs w:val="21"/>
        </w:rPr>
        <w:t>”档，开启化霜功能</w:t>
      </w:r>
      <w:r>
        <w:tab/>
      </w:r>
    </w:p>
    <w:p w:rsidR="00DF5C63" w:rsidRDefault="00DF5C63" w:rsidP="00DF5C63">
      <w:pPr>
        <w:spacing w:line="360" w:lineRule="auto"/>
        <w:ind w:firstLineChars="130" w:firstLine="273"/>
        <w:jc w:val="left"/>
      </w:pPr>
      <w:r>
        <w:rPr>
          <w:rFonts w:eastAsia="新宋体" w:hint="eastAsia"/>
          <w:szCs w:val="21"/>
        </w:rPr>
        <w:t>B</w:t>
      </w:r>
      <w:r>
        <w:rPr>
          <w:rFonts w:eastAsia="新宋体" w:hint="eastAsia"/>
          <w:szCs w:val="21"/>
        </w:rPr>
        <w:t>．开启防雾功能，电路总电阻为</w:t>
      </w:r>
      <w:r>
        <w:rPr>
          <w:rFonts w:eastAsia="新宋体" w:hint="eastAsia"/>
          <w:szCs w:val="21"/>
        </w:rPr>
        <w:t>5</w:t>
      </w:r>
      <w:r>
        <w:rPr>
          <w:rFonts w:ascii="Cambria Math" w:eastAsia="Cambria Math" w:hAnsi="Cambria Math"/>
          <w:szCs w:val="21"/>
        </w:rPr>
        <w:t>Ω</w:t>
      </w:r>
      <w:r>
        <w:tab/>
      </w:r>
    </w:p>
    <w:p w:rsidR="00DF5C63" w:rsidRDefault="00DF5C63" w:rsidP="00DF5C63">
      <w:pPr>
        <w:spacing w:line="360" w:lineRule="auto"/>
        <w:ind w:firstLineChars="130" w:firstLine="273"/>
        <w:jc w:val="left"/>
      </w:pPr>
      <w:r>
        <w:rPr>
          <w:rFonts w:eastAsia="新宋体" w:hint="eastAsia"/>
          <w:szCs w:val="21"/>
        </w:rPr>
        <w:t>C</w:t>
      </w:r>
      <w:r>
        <w:rPr>
          <w:rFonts w:eastAsia="新宋体" w:hint="eastAsia"/>
          <w:szCs w:val="21"/>
        </w:rPr>
        <w:t>．化霜与防雾电路的总功率之差为</w:t>
      </w:r>
      <w:r>
        <w:rPr>
          <w:rFonts w:eastAsia="新宋体" w:hint="eastAsia"/>
          <w:szCs w:val="21"/>
        </w:rPr>
        <w:t>15W</w:t>
      </w:r>
      <w:r>
        <w:tab/>
      </w:r>
    </w:p>
    <w:p w:rsidR="00DF5C63" w:rsidRDefault="00DF5C63" w:rsidP="00DF5C63">
      <w:pPr>
        <w:spacing w:line="360" w:lineRule="auto"/>
        <w:ind w:firstLineChars="130" w:firstLine="273"/>
        <w:jc w:val="left"/>
      </w:pPr>
      <w:r>
        <w:rPr>
          <w:rFonts w:eastAsia="新宋体" w:hint="eastAsia"/>
          <w:szCs w:val="21"/>
        </w:rPr>
        <w:t>D</w:t>
      </w:r>
      <w:r>
        <w:rPr>
          <w:rFonts w:eastAsia="新宋体" w:hint="eastAsia"/>
          <w:szCs w:val="21"/>
        </w:rPr>
        <w:t>．从防雾到除露，电路总电流变化</w:t>
      </w:r>
      <w:r>
        <w:rPr>
          <w:rFonts w:eastAsia="新宋体" w:hint="eastAsia"/>
          <w:szCs w:val="21"/>
        </w:rPr>
        <w:t>1A</w:t>
      </w:r>
    </w:p>
    <w:p w:rsidR="00DF5C63" w:rsidRDefault="00DF5C63" w:rsidP="00DF5C63">
      <w:pPr>
        <w:spacing w:line="360" w:lineRule="auto"/>
        <w:ind w:left="274" w:hangingChars="130" w:hanging="274"/>
      </w:pPr>
      <w:r w:rsidRPr="00400B28">
        <w:rPr>
          <w:rFonts w:eastAsia="新宋体" w:hint="eastAsia"/>
          <w:b/>
          <w:szCs w:val="21"/>
        </w:rPr>
        <w:t>7</w:t>
      </w:r>
      <w:r w:rsidRPr="00400B28">
        <w:rPr>
          <w:rFonts w:eastAsia="新宋体" w:hint="eastAsia"/>
          <w:b/>
          <w:szCs w:val="21"/>
        </w:rPr>
        <w:t>．（</w:t>
      </w:r>
      <w:r>
        <w:rPr>
          <w:rFonts w:eastAsia="新宋体" w:hint="eastAsia"/>
          <w:b/>
          <w:szCs w:val="21"/>
        </w:rPr>
        <w:t>2021</w:t>
      </w:r>
      <w:r w:rsidRPr="00400B28">
        <w:rPr>
          <w:rFonts w:eastAsia="新宋体" w:hint="eastAsia"/>
          <w:b/>
          <w:szCs w:val="21"/>
        </w:rPr>
        <w:t>•乐山）</w:t>
      </w:r>
      <w:r>
        <w:rPr>
          <w:rFonts w:eastAsia="新宋体" w:hint="eastAsia"/>
          <w:szCs w:val="21"/>
        </w:rPr>
        <w:t>如图所示，在两个透明容器中密封着等量的空气，</w:t>
      </w:r>
      <w:r>
        <w:rPr>
          <w:rFonts w:eastAsia="新宋体" w:hint="eastAsia"/>
          <w:szCs w:val="21"/>
        </w:rPr>
        <w:t>U</w:t>
      </w:r>
      <w:r>
        <w:rPr>
          <w:rFonts w:eastAsia="新宋体" w:hint="eastAsia"/>
          <w:szCs w:val="21"/>
        </w:rPr>
        <w:t>型管中液面高度的变化反映密闭空气温度的变化。将容器中的电阻丝</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串联在电路中，且</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2R</w:t>
      </w:r>
      <w:r>
        <w:rPr>
          <w:rFonts w:eastAsia="新宋体" w:hint="eastAsia"/>
          <w:sz w:val="24"/>
          <w:szCs w:val="24"/>
          <w:vertAlign w:val="subscript"/>
        </w:rPr>
        <w:t>2</w:t>
      </w:r>
      <w:r>
        <w:rPr>
          <w:rFonts w:eastAsia="新宋体" w:hint="eastAsia"/>
          <w:szCs w:val="21"/>
        </w:rPr>
        <w:t>＝</w:t>
      </w:r>
      <w:r>
        <w:rPr>
          <w:rFonts w:eastAsia="新宋体" w:hint="eastAsia"/>
          <w:szCs w:val="21"/>
        </w:rPr>
        <w:t>20</w:t>
      </w:r>
      <w:r>
        <w:rPr>
          <w:rFonts w:ascii="Cambria Math" w:eastAsia="Cambria Math" w:hAnsi="Cambria Math"/>
          <w:szCs w:val="21"/>
        </w:rPr>
        <w:t>Ω</w:t>
      </w:r>
      <w:r>
        <w:rPr>
          <w:rFonts w:eastAsia="新宋体" w:hint="eastAsia"/>
          <w:szCs w:val="21"/>
        </w:rPr>
        <w:t>，电源电压</w:t>
      </w:r>
      <w:r>
        <w:rPr>
          <w:rFonts w:eastAsia="新宋体" w:hint="eastAsia"/>
          <w:szCs w:val="21"/>
        </w:rPr>
        <w:t>U</w:t>
      </w:r>
      <w:r>
        <w:rPr>
          <w:rFonts w:eastAsia="新宋体" w:hint="eastAsia"/>
          <w:szCs w:val="21"/>
        </w:rPr>
        <w:t>＝</w:t>
      </w:r>
      <w:r>
        <w:rPr>
          <w:rFonts w:eastAsia="新宋体" w:hint="eastAsia"/>
          <w:szCs w:val="21"/>
        </w:rPr>
        <w:t>6V</w:t>
      </w:r>
      <w:r>
        <w:rPr>
          <w:rFonts w:eastAsia="新宋体" w:hint="eastAsia"/>
          <w:szCs w:val="21"/>
        </w:rPr>
        <w:t>．闭合开关后，甲管中液面比乙管中液面上升得</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（选填“慢”、“快”或“相同”），当滑动变阻器滑片</w:t>
      </w:r>
      <w:r>
        <w:rPr>
          <w:rFonts w:eastAsia="新宋体" w:hint="eastAsia"/>
          <w:szCs w:val="21"/>
        </w:rPr>
        <w:t>P</w:t>
      </w:r>
      <w:r>
        <w:rPr>
          <w:rFonts w:eastAsia="新宋体" w:hint="eastAsia"/>
          <w:szCs w:val="21"/>
        </w:rPr>
        <w:t>移至最右端时，在</w:t>
      </w:r>
      <w:r>
        <w:rPr>
          <w:rFonts w:eastAsia="新宋体" w:hint="eastAsia"/>
          <w:szCs w:val="21"/>
        </w:rPr>
        <w:t>1</w:t>
      </w:r>
      <w:r>
        <w:rPr>
          <w:rFonts w:eastAsia="新宋体" w:hint="eastAsia"/>
          <w:szCs w:val="21"/>
        </w:rPr>
        <w:t>分钟内电流通过电阻丝</w:t>
      </w:r>
      <w:r>
        <w:rPr>
          <w:rFonts w:eastAsia="新宋体" w:hint="eastAsia"/>
          <w:szCs w:val="21"/>
        </w:rPr>
        <w:t>R</w:t>
      </w:r>
      <w:r>
        <w:rPr>
          <w:rFonts w:eastAsia="新宋体" w:hint="eastAsia"/>
          <w:sz w:val="24"/>
          <w:szCs w:val="24"/>
          <w:vertAlign w:val="subscript"/>
        </w:rPr>
        <w:t>1</w:t>
      </w:r>
      <w:r>
        <w:rPr>
          <w:rFonts w:eastAsia="新宋体" w:hint="eastAsia"/>
          <w:szCs w:val="21"/>
        </w:rPr>
        <w:t>产生的热量</w:t>
      </w:r>
      <w:r>
        <w:rPr>
          <w:rFonts w:eastAsia="新宋体" w:hint="eastAsia"/>
          <w:szCs w:val="21"/>
        </w:rPr>
        <w:t>Q</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DF5C63" w:rsidRDefault="00DF5C63" w:rsidP="00DF5C63">
      <w:pPr>
        <w:spacing w:line="360" w:lineRule="auto"/>
        <w:ind w:leftChars="130" w:left="273"/>
      </w:pPr>
      <w:r>
        <w:rPr>
          <w:rFonts w:eastAsia="新宋体" w:hint="eastAsia"/>
          <w:noProof/>
          <w:szCs w:val="21"/>
        </w:rPr>
        <w:drawing>
          <wp:inline distT="0" distB="0" distL="0" distR="0" wp14:anchorId="3EF6B343" wp14:editId="1947E3B0">
            <wp:extent cx="2713990" cy="2040890"/>
            <wp:effectExtent l="0" t="0" r="0" b="0"/>
            <wp:docPr id="229" name="图片 2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13990" cy="2040890"/>
                    </a:xfrm>
                    <a:prstGeom prst="rect">
                      <a:avLst/>
                    </a:prstGeom>
                    <a:noFill/>
                    <a:ln>
                      <a:noFill/>
                    </a:ln>
                  </pic:spPr>
                </pic:pic>
              </a:graphicData>
            </a:graphic>
          </wp:inline>
        </w:drawing>
      </w:r>
    </w:p>
    <w:p w:rsidR="00DF5C63" w:rsidRDefault="00DF5C63" w:rsidP="00DF5C63">
      <w:pPr>
        <w:spacing w:line="360" w:lineRule="auto"/>
        <w:ind w:left="274" w:hangingChars="130" w:hanging="274"/>
      </w:pPr>
      <w:r w:rsidRPr="00400B28">
        <w:rPr>
          <w:rFonts w:eastAsia="新宋体" w:hint="eastAsia"/>
          <w:b/>
          <w:szCs w:val="21"/>
        </w:rPr>
        <w:t>8</w:t>
      </w:r>
      <w:r w:rsidRPr="00400B28">
        <w:rPr>
          <w:rFonts w:eastAsia="新宋体" w:hint="eastAsia"/>
          <w:b/>
          <w:szCs w:val="21"/>
        </w:rPr>
        <w:t>．（</w:t>
      </w:r>
      <w:r>
        <w:rPr>
          <w:rFonts w:eastAsia="新宋体" w:hint="eastAsia"/>
          <w:b/>
          <w:szCs w:val="21"/>
        </w:rPr>
        <w:t>2021</w:t>
      </w:r>
      <w:r w:rsidRPr="00400B28">
        <w:rPr>
          <w:rFonts w:eastAsia="新宋体" w:hint="eastAsia"/>
          <w:b/>
          <w:szCs w:val="21"/>
        </w:rPr>
        <w:t>•贵港）</w:t>
      </w:r>
      <w:r>
        <w:rPr>
          <w:rFonts w:eastAsia="新宋体" w:hint="eastAsia"/>
          <w:szCs w:val="21"/>
        </w:rPr>
        <w:t>利用如图所示的装置探究“电流产生的热量与哪些因素有关”。两烧瓶中煤油质量相等，电阻丝</w:t>
      </w:r>
      <w:r>
        <w:rPr>
          <w:rFonts w:eastAsia="新宋体" w:hint="eastAsia"/>
          <w:szCs w:val="21"/>
        </w:rPr>
        <w:t>R</w:t>
      </w:r>
      <w:r>
        <w:rPr>
          <w:rFonts w:eastAsia="新宋体" w:hint="eastAsia"/>
          <w:sz w:val="24"/>
          <w:szCs w:val="24"/>
          <w:vertAlign w:val="subscript"/>
        </w:rPr>
        <w:t>甲</w:t>
      </w:r>
      <w:r>
        <w:rPr>
          <w:rFonts w:eastAsia="新宋体" w:hint="eastAsia"/>
          <w:szCs w:val="21"/>
        </w:rPr>
        <w:t>＜</w:t>
      </w:r>
      <w:r>
        <w:rPr>
          <w:rFonts w:eastAsia="新宋体" w:hint="eastAsia"/>
          <w:szCs w:val="21"/>
        </w:rPr>
        <w:t>R</w:t>
      </w:r>
      <w:r>
        <w:rPr>
          <w:rFonts w:eastAsia="新宋体" w:hint="eastAsia"/>
          <w:sz w:val="24"/>
          <w:szCs w:val="24"/>
          <w:vertAlign w:val="subscript"/>
        </w:rPr>
        <w:t>乙</w:t>
      </w:r>
      <w:r>
        <w:rPr>
          <w:rFonts w:eastAsia="新宋体" w:hint="eastAsia"/>
          <w:szCs w:val="21"/>
        </w:rPr>
        <w:t>．实验中通过比较甲、乙烧瓶中温度计示数升高的快慢，可探究电流产生的热量与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有关；移动滑动变阻器的滑片，观察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（选填“相同”或“不同”）烧瓶内的温度计示数升高的快慢，可探究电流产生的热量与电流有关。</w:t>
      </w:r>
    </w:p>
    <w:p w:rsidR="00DF5C63" w:rsidRDefault="00DF5C63" w:rsidP="00DF5C63">
      <w:pPr>
        <w:spacing w:line="360" w:lineRule="auto"/>
        <w:ind w:leftChars="130" w:left="273"/>
      </w:pPr>
      <w:r>
        <w:rPr>
          <w:rFonts w:eastAsia="新宋体" w:hint="eastAsia"/>
          <w:noProof/>
          <w:szCs w:val="21"/>
        </w:rPr>
        <w:lastRenderedPageBreak/>
        <w:drawing>
          <wp:inline distT="0" distB="0" distL="0" distR="0" wp14:anchorId="75F6A250" wp14:editId="11BDCCEE">
            <wp:extent cx="2618740" cy="1887220"/>
            <wp:effectExtent l="0" t="0" r="0" b="0"/>
            <wp:docPr id="228" name="图片 2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18740" cy="1887220"/>
                    </a:xfrm>
                    <a:prstGeom prst="rect">
                      <a:avLst/>
                    </a:prstGeom>
                    <a:noFill/>
                    <a:ln>
                      <a:noFill/>
                    </a:ln>
                  </pic:spPr>
                </pic:pic>
              </a:graphicData>
            </a:graphic>
          </wp:inline>
        </w:drawing>
      </w:r>
    </w:p>
    <w:p w:rsidR="00DF5C63" w:rsidRDefault="00DF5C63" w:rsidP="00DF5C63">
      <w:pPr>
        <w:spacing w:line="360" w:lineRule="auto"/>
        <w:ind w:left="274" w:hangingChars="130" w:hanging="274"/>
      </w:pPr>
      <w:r w:rsidRPr="00400B28">
        <w:rPr>
          <w:rFonts w:eastAsia="新宋体" w:hint="eastAsia"/>
          <w:b/>
          <w:szCs w:val="21"/>
        </w:rPr>
        <w:t>9</w:t>
      </w:r>
      <w:r w:rsidRPr="00400B28">
        <w:rPr>
          <w:rFonts w:eastAsia="新宋体" w:hint="eastAsia"/>
          <w:b/>
          <w:szCs w:val="21"/>
        </w:rPr>
        <w:t>．（</w:t>
      </w:r>
      <w:r>
        <w:rPr>
          <w:rFonts w:eastAsia="新宋体" w:hint="eastAsia"/>
          <w:b/>
          <w:szCs w:val="21"/>
        </w:rPr>
        <w:t>2021</w:t>
      </w:r>
      <w:r w:rsidRPr="00400B28">
        <w:rPr>
          <w:rFonts w:eastAsia="新宋体" w:hint="eastAsia"/>
          <w:b/>
          <w:szCs w:val="21"/>
        </w:rPr>
        <w:t>•扬州）</w:t>
      </w:r>
      <w:r>
        <w:rPr>
          <w:rFonts w:eastAsia="新宋体" w:hint="eastAsia"/>
          <w:szCs w:val="21"/>
        </w:rPr>
        <w:t>某型号的电烤箱有“高温”和“低温”两档。电路如图所示，开关</w:t>
      </w:r>
      <w:r>
        <w:rPr>
          <w:rFonts w:eastAsia="新宋体" w:hint="eastAsia"/>
          <w:szCs w:val="21"/>
        </w:rPr>
        <w:t>S</w:t>
      </w:r>
      <w:r>
        <w:rPr>
          <w:rFonts w:eastAsia="新宋体" w:hint="eastAsia"/>
          <w:szCs w:val="21"/>
        </w:rPr>
        <w:t>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时，是“高温”档；当开关</w:t>
      </w:r>
      <w:r>
        <w:rPr>
          <w:rFonts w:eastAsia="新宋体" w:hint="eastAsia"/>
          <w:szCs w:val="21"/>
        </w:rPr>
        <w:t>S</w:t>
      </w:r>
      <w:r>
        <w:rPr>
          <w:rFonts w:eastAsia="新宋体" w:hint="eastAsia"/>
          <w:szCs w:val="21"/>
        </w:rPr>
        <w:t>分别接“</w:t>
      </w:r>
      <w:r>
        <w:rPr>
          <w:rFonts w:eastAsia="新宋体" w:hint="eastAsia"/>
          <w:szCs w:val="21"/>
        </w:rPr>
        <w:t>1</w:t>
      </w:r>
      <w:r>
        <w:rPr>
          <w:rFonts w:eastAsia="新宋体" w:hint="eastAsia"/>
          <w:szCs w:val="21"/>
        </w:rPr>
        <w:t>”和“</w:t>
      </w:r>
      <w:r>
        <w:rPr>
          <w:rFonts w:eastAsia="新宋体" w:hint="eastAsia"/>
          <w:szCs w:val="21"/>
        </w:rPr>
        <w:t>2</w:t>
      </w:r>
      <w:r>
        <w:rPr>
          <w:rFonts w:eastAsia="新宋体" w:hint="eastAsia"/>
          <w:szCs w:val="21"/>
        </w:rPr>
        <w:t>”时，电流表的示数为</w:t>
      </w:r>
      <w:r>
        <w:rPr>
          <w:rFonts w:eastAsia="新宋体" w:hint="eastAsia"/>
          <w:szCs w:val="21"/>
        </w:rPr>
        <w:t>5A</w:t>
      </w:r>
      <w:r>
        <w:rPr>
          <w:rFonts w:eastAsia="新宋体" w:hint="eastAsia"/>
          <w:szCs w:val="21"/>
        </w:rPr>
        <w:t>和</w:t>
      </w:r>
      <w:r>
        <w:rPr>
          <w:rFonts w:eastAsia="新宋体" w:hint="eastAsia"/>
          <w:szCs w:val="21"/>
        </w:rPr>
        <w:t>1A</w:t>
      </w:r>
      <w:r>
        <w:rPr>
          <w:rFonts w:eastAsia="新宋体" w:hint="eastAsia"/>
          <w:szCs w:val="21"/>
        </w:rPr>
        <w:t>；则电阻</w:t>
      </w:r>
      <w:r>
        <w:rPr>
          <w:rFonts w:eastAsia="新宋体" w:hint="eastAsia"/>
          <w:szCs w:val="21"/>
        </w:rPr>
        <w:t>R</w:t>
      </w:r>
      <w:r>
        <w:rPr>
          <w:rFonts w:eastAsia="新宋体" w:hint="eastAsia"/>
          <w:sz w:val="24"/>
          <w:szCs w:val="24"/>
          <w:vertAlign w:val="subscript"/>
        </w:rPr>
        <w:t>0</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r>
        <w:rPr>
          <w:rFonts w:eastAsia="新宋体" w:hint="eastAsia"/>
          <w:szCs w:val="21"/>
        </w:rPr>
        <w:t>R</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．电烤箱处于“高温”档工作</w:t>
      </w:r>
      <w:r>
        <w:rPr>
          <w:rFonts w:eastAsia="新宋体" w:hint="eastAsia"/>
          <w:szCs w:val="21"/>
        </w:rPr>
        <w:t>10min</w:t>
      </w:r>
      <w:r>
        <w:rPr>
          <w:rFonts w:eastAsia="新宋体" w:hint="eastAsia"/>
          <w:szCs w:val="21"/>
        </w:rPr>
        <w:t>产生的热量为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DF5C63" w:rsidRDefault="00DF5C63" w:rsidP="00DF5C63">
      <w:pPr>
        <w:spacing w:line="360" w:lineRule="auto"/>
        <w:ind w:leftChars="130" w:left="273"/>
      </w:pPr>
      <w:r>
        <w:rPr>
          <w:rFonts w:eastAsia="新宋体" w:hint="eastAsia"/>
          <w:noProof/>
          <w:szCs w:val="21"/>
        </w:rPr>
        <w:drawing>
          <wp:inline distT="0" distB="0" distL="0" distR="0" wp14:anchorId="396B6F4C" wp14:editId="69999039">
            <wp:extent cx="1199515" cy="906780"/>
            <wp:effectExtent l="0" t="0" r="635" b="7620"/>
            <wp:docPr id="227" name="图片 2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99515" cy="906780"/>
                    </a:xfrm>
                    <a:prstGeom prst="rect">
                      <a:avLst/>
                    </a:prstGeom>
                    <a:noFill/>
                    <a:ln>
                      <a:noFill/>
                    </a:ln>
                  </pic:spPr>
                </pic:pic>
              </a:graphicData>
            </a:graphic>
          </wp:inline>
        </w:drawing>
      </w:r>
    </w:p>
    <w:p w:rsidR="00DF5C63" w:rsidRDefault="00DF5C63" w:rsidP="00DF5C63">
      <w:pPr>
        <w:spacing w:line="360" w:lineRule="auto"/>
        <w:ind w:left="274" w:hangingChars="130" w:hanging="274"/>
      </w:pPr>
      <w:r w:rsidRPr="00400B28">
        <w:rPr>
          <w:rFonts w:eastAsia="新宋体" w:hint="eastAsia"/>
          <w:b/>
          <w:szCs w:val="21"/>
        </w:rPr>
        <w:t>10</w:t>
      </w:r>
      <w:r w:rsidRPr="00400B28">
        <w:rPr>
          <w:rFonts w:eastAsia="新宋体" w:hint="eastAsia"/>
          <w:b/>
          <w:szCs w:val="21"/>
        </w:rPr>
        <w:t>．（</w:t>
      </w:r>
      <w:r>
        <w:rPr>
          <w:rFonts w:eastAsia="新宋体" w:hint="eastAsia"/>
          <w:b/>
          <w:szCs w:val="21"/>
        </w:rPr>
        <w:t>2020</w:t>
      </w:r>
      <w:r w:rsidRPr="00400B28">
        <w:rPr>
          <w:rFonts w:eastAsia="新宋体" w:hint="eastAsia"/>
          <w:b/>
          <w:szCs w:val="21"/>
        </w:rPr>
        <w:t>•昆明）</w:t>
      </w:r>
      <w:r>
        <w:rPr>
          <w:rFonts w:eastAsia="新宋体" w:hint="eastAsia"/>
          <w:szCs w:val="21"/>
        </w:rPr>
        <w:t>在“探究电流产生的热量与哪些因素有关”的实验中，提供了如图的实验器材，其中</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p>
    <w:p w:rsidR="00DF5C63" w:rsidRDefault="00DF5C63" w:rsidP="00DF5C63">
      <w:pPr>
        <w:spacing w:line="360" w:lineRule="auto"/>
        <w:ind w:leftChars="130" w:left="273"/>
      </w:pPr>
      <w:r>
        <w:rPr>
          <w:rFonts w:eastAsia="新宋体" w:hint="eastAsia"/>
          <w:szCs w:val="21"/>
        </w:rPr>
        <w:t>实验一：探究电流产生的热量与电阻的关系</w:t>
      </w:r>
    </w:p>
    <w:p w:rsidR="00DF5C63" w:rsidRDefault="00DF5C63" w:rsidP="00DF5C63">
      <w:pPr>
        <w:spacing w:line="360" w:lineRule="auto"/>
        <w:ind w:leftChars="130" w:left="273"/>
      </w:pPr>
      <w:r>
        <w:rPr>
          <w:rFonts w:eastAsia="新宋体" w:hint="eastAsia"/>
          <w:noProof/>
          <w:szCs w:val="21"/>
        </w:rPr>
        <w:drawing>
          <wp:inline distT="0" distB="0" distL="0" distR="0" wp14:anchorId="44DCBB81" wp14:editId="63120B91">
            <wp:extent cx="4293870" cy="2092325"/>
            <wp:effectExtent l="0" t="0" r="0" b="3175"/>
            <wp:docPr id="226" name="图片 2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93870" cy="2092325"/>
                    </a:xfrm>
                    <a:prstGeom prst="rect">
                      <a:avLst/>
                    </a:prstGeom>
                    <a:noFill/>
                    <a:ln>
                      <a:noFill/>
                    </a:ln>
                  </pic:spPr>
                </pic:pic>
              </a:graphicData>
            </a:graphic>
          </wp:inline>
        </w:drawing>
      </w:r>
    </w:p>
    <w:p w:rsidR="00DF5C63" w:rsidRDefault="00DF5C63" w:rsidP="00DF5C63">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）请按照图中的电路图将对应实物图连接完整；</w:t>
      </w:r>
    </w:p>
    <w:p w:rsidR="00DF5C63" w:rsidRDefault="00DF5C63" w:rsidP="00DF5C63">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）电路中电阻丝的连接方式是为了控制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；电阻丝放出热量的多少，通过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来进行判断；</w:t>
      </w:r>
    </w:p>
    <w:p w:rsidR="00DF5C63" w:rsidRDefault="00DF5C63" w:rsidP="00DF5C63">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）闭合开关，经过一定时间，用电阻丝</w:t>
      </w:r>
      <w:r>
        <w:rPr>
          <w:rFonts w:eastAsia="新宋体" w:hint="eastAsia"/>
          <w:szCs w:val="21"/>
        </w:rPr>
        <w:t>R</w:t>
      </w:r>
      <w:r>
        <w:rPr>
          <w:rFonts w:eastAsia="新宋体" w:hint="eastAsia"/>
          <w:sz w:val="24"/>
          <w:szCs w:val="24"/>
          <w:vertAlign w:val="subscript"/>
        </w:rPr>
        <w:t>1</w:t>
      </w:r>
      <w:r>
        <w:rPr>
          <w:rFonts w:eastAsia="新宋体" w:hint="eastAsia"/>
          <w:szCs w:val="21"/>
        </w:rPr>
        <w:t>加热的煤油温度升高了△</w:t>
      </w:r>
      <w:r>
        <w:rPr>
          <w:rFonts w:eastAsia="新宋体" w:hint="eastAsia"/>
          <w:szCs w:val="21"/>
        </w:rPr>
        <w:t>t</w:t>
      </w:r>
      <w:r>
        <w:rPr>
          <w:rFonts w:eastAsia="新宋体" w:hint="eastAsia"/>
          <w:sz w:val="24"/>
          <w:szCs w:val="24"/>
          <w:vertAlign w:val="subscript"/>
        </w:rPr>
        <w:t>1</w:t>
      </w:r>
      <w:r>
        <w:rPr>
          <w:rFonts w:eastAsia="新宋体" w:hint="eastAsia"/>
          <w:szCs w:val="21"/>
        </w:rPr>
        <w:t>，用电阻丝</w:t>
      </w:r>
      <w:r>
        <w:rPr>
          <w:rFonts w:eastAsia="新宋体" w:hint="eastAsia"/>
          <w:szCs w:val="21"/>
        </w:rPr>
        <w:t>R</w:t>
      </w:r>
      <w:r>
        <w:rPr>
          <w:rFonts w:eastAsia="新宋体" w:hint="eastAsia"/>
          <w:sz w:val="24"/>
          <w:szCs w:val="24"/>
          <w:vertAlign w:val="subscript"/>
        </w:rPr>
        <w:t>2</w:t>
      </w:r>
      <w:r>
        <w:rPr>
          <w:rFonts w:eastAsia="新宋体" w:hint="eastAsia"/>
          <w:szCs w:val="21"/>
        </w:rPr>
        <w:t>加热的煤油温度升高了△</w:t>
      </w:r>
      <w:r>
        <w:rPr>
          <w:rFonts w:eastAsia="新宋体" w:hint="eastAsia"/>
          <w:szCs w:val="21"/>
        </w:rPr>
        <w:t>t</w:t>
      </w:r>
      <w:r>
        <w:rPr>
          <w:rFonts w:eastAsia="新宋体" w:hint="eastAsia"/>
          <w:sz w:val="24"/>
          <w:szCs w:val="24"/>
          <w:vertAlign w:val="subscript"/>
        </w:rPr>
        <w:t>2</w:t>
      </w:r>
      <w:r>
        <w:rPr>
          <w:rFonts w:eastAsia="新宋体" w:hint="eastAsia"/>
          <w:szCs w:val="21"/>
        </w:rPr>
        <w:t>，那么△</w:t>
      </w:r>
      <w:r>
        <w:rPr>
          <w:rFonts w:eastAsia="新宋体" w:hint="eastAsia"/>
          <w:szCs w:val="21"/>
        </w:rPr>
        <w:t>t</w:t>
      </w:r>
      <w:r>
        <w:rPr>
          <w:rFonts w:eastAsia="新宋体" w:hint="eastAsia"/>
          <w:sz w:val="24"/>
          <w:szCs w:val="24"/>
          <w:vertAlign w:val="subscript"/>
        </w:rPr>
        <w:t>1</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t</w:t>
      </w:r>
      <w:r>
        <w:rPr>
          <w:rFonts w:eastAsia="新宋体" w:hint="eastAsia"/>
          <w:sz w:val="24"/>
          <w:szCs w:val="24"/>
          <w:vertAlign w:val="subscript"/>
        </w:rPr>
        <w:t>2</w:t>
      </w:r>
      <w:r>
        <w:rPr>
          <w:rFonts w:eastAsia="新宋体" w:hint="eastAsia"/>
          <w:szCs w:val="21"/>
        </w:rPr>
        <w:t>（选填“大于”，“等于”或“小于“）。</w:t>
      </w:r>
    </w:p>
    <w:p w:rsidR="00DF5C63" w:rsidRDefault="00DF5C63" w:rsidP="00DF5C63">
      <w:pPr>
        <w:spacing w:line="360" w:lineRule="auto"/>
        <w:ind w:leftChars="130" w:left="273"/>
      </w:pPr>
      <w:r>
        <w:rPr>
          <w:rFonts w:eastAsia="新宋体" w:hint="eastAsia"/>
          <w:szCs w:val="21"/>
        </w:rPr>
        <w:t>实验二：探究电流产生的热量与电流的关系</w:t>
      </w:r>
    </w:p>
    <w:p w:rsidR="00DF5C63" w:rsidRDefault="00DF5C63" w:rsidP="00DF5C63">
      <w:pPr>
        <w:spacing w:line="360" w:lineRule="auto"/>
        <w:ind w:leftChars="130" w:left="273"/>
      </w:pPr>
      <w:r>
        <w:rPr>
          <w:rFonts w:eastAsia="新宋体" w:hint="eastAsia"/>
          <w:szCs w:val="21"/>
        </w:rPr>
        <w:lastRenderedPageBreak/>
        <w:t>（</w:t>
      </w:r>
      <w:r>
        <w:rPr>
          <w:rFonts w:eastAsia="新宋体" w:hint="eastAsia"/>
          <w:szCs w:val="21"/>
        </w:rPr>
        <w:t>4</w:t>
      </w:r>
      <w:r>
        <w:rPr>
          <w:rFonts w:eastAsia="新宋体" w:hint="eastAsia"/>
          <w:szCs w:val="21"/>
        </w:rPr>
        <w:t>）闭合开关，移动滑动变阻器的滑动触头，使电路中的电流变成实验一中电流的</w:t>
      </w:r>
      <w:r>
        <w:rPr>
          <w:rFonts w:eastAsia="新宋体" w:hint="eastAsia"/>
          <w:szCs w:val="21"/>
        </w:rPr>
        <w:t>2</w:t>
      </w:r>
      <w:r>
        <w:rPr>
          <w:rFonts w:eastAsia="新宋体" w:hint="eastAsia"/>
          <w:szCs w:val="21"/>
        </w:rPr>
        <w:t>倍，且通电时间相同。实验发现：用电阻丝</w:t>
      </w:r>
      <w:r>
        <w:rPr>
          <w:rFonts w:eastAsia="新宋体" w:hint="eastAsia"/>
          <w:szCs w:val="21"/>
        </w:rPr>
        <w:t>R</w:t>
      </w:r>
      <w:r>
        <w:rPr>
          <w:rFonts w:eastAsia="新宋体" w:hint="eastAsia"/>
          <w:sz w:val="24"/>
          <w:szCs w:val="24"/>
          <w:vertAlign w:val="subscript"/>
        </w:rPr>
        <w:t>1</w:t>
      </w:r>
      <w:r>
        <w:rPr>
          <w:rFonts w:eastAsia="新宋体" w:hint="eastAsia"/>
          <w:szCs w:val="21"/>
        </w:rPr>
        <w:t>（或</w:t>
      </w:r>
      <w:r>
        <w:rPr>
          <w:rFonts w:eastAsia="新宋体" w:hint="eastAsia"/>
          <w:szCs w:val="21"/>
        </w:rPr>
        <w:t>R</w:t>
      </w:r>
      <w:r>
        <w:rPr>
          <w:rFonts w:eastAsia="新宋体" w:hint="eastAsia"/>
          <w:sz w:val="24"/>
          <w:szCs w:val="24"/>
          <w:vertAlign w:val="subscript"/>
        </w:rPr>
        <w:t>2</w:t>
      </w:r>
      <w:r>
        <w:rPr>
          <w:rFonts w:eastAsia="新宋体" w:hint="eastAsia"/>
          <w:szCs w:val="21"/>
        </w:rPr>
        <w:t>）加热的煤油，温度升高量△</w:t>
      </w:r>
      <w:r>
        <w:rPr>
          <w:rFonts w:eastAsia="新宋体" w:hint="eastAsia"/>
          <w:szCs w:val="21"/>
        </w:rPr>
        <w:t>t</w:t>
      </w:r>
      <w:r>
        <w:rPr>
          <w:rFonts w:eastAsia="新宋体" w:hint="eastAsia"/>
          <w:sz w:val="24"/>
          <w:szCs w:val="24"/>
          <w:vertAlign w:val="subscript"/>
        </w:rPr>
        <w:t>1</w:t>
      </w:r>
      <w:r>
        <w:rPr>
          <w:rFonts w:eastAsia="新宋体" w:hint="eastAsia"/>
          <w:szCs w:val="21"/>
        </w:rPr>
        <w:t>’（或△</w:t>
      </w:r>
      <w:r>
        <w:rPr>
          <w:rFonts w:eastAsia="新宋体" w:hint="eastAsia"/>
          <w:szCs w:val="21"/>
        </w:rPr>
        <w:t>t</w:t>
      </w:r>
      <w:r>
        <w:rPr>
          <w:rFonts w:eastAsia="新宋体" w:hint="eastAsia"/>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2</w:t>
      </w:r>
      <w:r>
        <w:rPr>
          <w:rFonts w:eastAsia="新宋体" w:hint="eastAsia"/>
          <w:szCs w:val="21"/>
        </w:rPr>
        <w:t>△</w:t>
      </w:r>
      <w:r>
        <w:rPr>
          <w:rFonts w:eastAsia="新宋体" w:hint="eastAsia"/>
          <w:szCs w:val="21"/>
        </w:rPr>
        <w:t>t</w:t>
      </w:r>
      <w:r>
        <w:rPr>
          <w:rFonts w:eastAsia="新宋体" w:hint="eastAsia"/>
          <w:sz w:val="24"/>
          <w:szCs w:val="24"/>
          <w:vertAlign w:val="subscript"/>
        </w:rPr>
        <w:t>1</w:t>
      </w:r>
      <w:r>
        <w:rPr>
          <w:rFonts w:eastAsia="新宋体" w:hint="eastAsia"/>
          <w:szCs w:val="21"/>
        </w:rPr>
        <w:t>（或</w:t>
      </w:r>
      <w:r>
        <w:rPr>
          <w:rFonts w:eastAsia="新宋体" w:hint="eastAsia"/>
          <w:szCs w:val="21"/>
        </w:rPr>
        <w:t>2</w:t>
      </w:r>
      <w:r>
        <w:rPr>
          <w:rFonts w:eastAsia="新宋体" w:hint="eastAsia"/>
          <w:szCs w:val="21"/>
        </w:rPr>
        <w:t>△</w:t>
      </w:r>
      <w:r>
        <w:rPr>
          <w:rFonts w:eastAsia="新宋体" w:hint="eastAsia"/>
          <w:szCs w:val="21"/>
        </w:rPr>
        <w:t>t</w:t>
      </w:r>
      <w:r>
        <w:rPr>
          <w:rFonts w:eastAsia="新宋体" w:hint="eastAsia"/>
          <w:sz w:val="24"/>
          <w:szCs w:val="24"/>
          <w:vertAlign w:val="subscript"/>
        </w:rPr>
        <w:t>2</w:t>
      </w:r>
      <w:r>
        <w:rPr>
          <w:rFonts w:eastAsia="新宋体" w:hint="eastAsia"/>
          <w:szCs w:val="21"/>
        </w:rPr>
        <w:t>）（选填“大于”，“等于”或“小于”），该实验说明电流产生的热量与电流</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正比例关系。</w:t>
      </w:r>
    </w:p>
    <w:p w:rsidR="00DF5C63" w:rsidRDefault="00DF5C63" w:rsidP="00DF5C63">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）你认为做这个实验产生误差的主要原因是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5C63" w:rsidRDefault="00DF5C63" w:rsidP="00DF5C63">
      <w:pPr>
        <w:spacing w:line="360" w:lineRule="auto"/>
        <w:ind w:left="274" w:hangingChars="130" w:hanging="274"/>
      </w:pPr>
      <w:r w:rsidRPr="00400B28">
        <w:rPr>
          <w:rFonts w:eastAsia="新宋体" w:hint="eastAsia"/>
          <w:b/>
          <w:szCs w:val="21"/>
        </w:rPr>
        <w:t>11</w:t>
      </w:r>
      <w:r w:rsidRPr="00400B28">
        <w:rPr>
          <w:rFonts w:eastAsia="新宋体" w:hint="eastAsia"/>
          <w:b/>
          <w:szCs w:val="21"/>
        </w:rPr>
        <w:t>．（</w:t>
      </w:r>
      <w:r>
        <w:rPr>
          <w:rFonts w:eastAsia="新宋体" w:hint="eastAsia"/>
          <w:b/>
          <w:szCs w:val="21"/>
        </w:rPr>
        <w:t>2021</w:t>
      </w:r>
      <w:r w:rsidRPr="00400B28">
        <w:rPr>
          <w:rFonts w:eastAsia="新宋体" w:hint="eastAsia"/>
          <w:b/>
          <w:szCs w:val="21"/>
        </w:rPr>
        <w:t>•牡丹江）</w:t>
      </w:r>
      <w:r>
        <w:rPr>
          <w:rFonts w:eastAsia="新宋体" w:hint="eastAsia"/>
          <w:szCs w:val="21"/>
        </w:rPr>
        <w:t>图甲所示是我市某家用电辅热式平板太阳能热水器，其铭牌上标有电加热的功率为</w:t>
      </w:r>
      <w:r>
        <w:rPr>
          <w:rFonts w:eastAsia="新宋体" w:hint="eastAsia"/>
          <w:szCs w:val="21"/>
        </w:rPr>
        <w:t>1000W</w:t>
      </w:r>
      <w:r>
        <w:rPr>
          <w:rFonts w:eastAsia="新宋体" w:hint="eastAsia"/>
          <w:szCs w:val="21"/>
        </w:rPr>
        <w:t>．图乙是其储水箱水位探测电路原理图，其中电源电压为</w:t>
      </w:r>
      <w:r>
        <w:rPr>
          <w:rFonts w:eastAsia="新宋体" w:hint="eastAsia"/>
          <w:szCs w:val="21"/>
        </w:rPr>
        <w:t>24V</w:t>
      </w:r>
      <w:r>
        <w:rPr>
          <w:rFonts w:eastAsia="新宋体" w:hint="eastAsia"/>
          <w:szCs w:val="21"/>
        </w:rPr>
        <w:t>，</w:t>
      </w:r>
      <w:r>
        <w:rPr>
          <w:rFonts w:eastAsia="新宋体" w:hint="eastAsia"/>
          <w:szCs w:val="21"/>
        </w:rPr>
        <w:t>A</w:t>
      </w:r>
      <w:r>
        <w:rPr>
          <w:rFonts w:eastAsia="新宋体" w:hint="eastAsia"/>
          <w:szCs w:val="21"/>
        </w:rPr>
        <w:t>为水位指示表（由量程为</w:t>
      </w:r>
      <w:r>
        <w:rPr>
          <w:rFonts w:eastAsia="新宋体" w:hint="eastAsia"/>
          <w:szCs w:val="21"/>
        </w:rPr>
        <w:t>0</w:t>
      </w:r>
      <w:r>
        <w:rPr>
          <w:rFonts w:eastAsia="新宋体" w:hint="eastAsia"/>
          <w:szCs w:val="21"/>
        </w:rPr>
        <w:t>～</w:t>
      </w:r>
      <w:r>
        <w:rPr>
          <w:rFonts w:eastAsia="新宋体" w:hint="eastAsia"/>
          <w:szCs w:val="21"/>
        </w:rPr>
        <w:t>0.6A</w:t>
      </w:r>
      <w:r>
        <w:rPr>
          <w:rFonts w:eastAsia="新宋体" w:hint="eastAsia"/>
          <w:szCs w:val="21"/>
        </w:rPr>
        <w:t>电流表改成），</w:t>
      </w:r>
      <w:r>
        <w:rPr>
          <w:rFonts w:eastAsia="新宋体" w:hint="eastAsia"/>
          <w:szCs w:val="21"/>
        </w:rPr>
        <w:t>R</w:t>
      </w:r>
      <w:r>
        <w:rPr>
          <w:rFonts w:eastAsia="新宋体" w:hint="eastAsia"/>
          <w:sz w:val="24"/>
          <w:szCs w:val="24"/>
          <w:vertAlign w:val="subscript"/>
        </w:rPr>
        <w:t>0</w:t>
      </w:r>
      <w:r>
        <w:rPr>
          <w:rFonts w:eastAsia="新宋体" w:hint="eastAsia"/>
          <w:szCs w:val="21"/>
        </w:rPr>
        <w:t>阻值为</w:t>
      </w:r>
      <w:r>
        <w:rPr>
          <w:rFonts w:eastAsia="新宋体" w:hint="eastAsia"/>
          <w:szCs w:val="21"/>
        </w:rPr>
        <w:t>10</w:t>
      </w:r>
      <w:r>
        <w:rPr>
          <w:rFonts w:ascii="Cambria Math" w:eastAsia="Cambria Math" w:hAnsi="Cambria Math"/>
          <w:szCs w:val="21"/>
        </w:rPr>
        <w:t>Ω</w:t>
      </w:r>
      <w:r>
        <w:rPr>
          <w:rFonts w:eastAsia="新宋体" w:hint="eastAsia"/>
          <w:szCs w:val="21"/>
        </w:rPr>
        <w:t>，</w:t>
      </w:r>
      <w:r>
        <w:rPr>
          <w:rFonts w:eastAsia="新宋体" w:hint="eastAsia"/>
          <w:szCs w:val="21"/>
        </w:rPr>
        <w:t>Rx</w:t>
      </w:r>
      <w:r>
        <w:rPr>
          <w:rFonts w:eastAsia="新宋体" w:hint="eastAsia"/>
          <w:szCs w:val="21"/>
        </w:rPr>
        <w:t>为压敏电阻，其阻值与储水箱水深的关系如图丙所示。</w:t>
      </w:r>
    </w:p>
    <w:p w:rsidR="00DF5C63" w:rsidRDefault="00DF5C63" w:rsidP="00DF5C63">
      <w:pPr>
        <w:spacing w:line="360" w:lineRule="auto"/>
        <w:ind w:leftChars="130" w:left="273"/>
      </w:pPr>
      <w:r>
        <w:rPr>
          <w:rFonts w:eastAsia="新宋体" w:hint="eastAsia"/>
          <w:noProof/>
          <w:szCs w:val="21"/>
        </w:rPr>
        <w:drawing>
          <wp:inline distT="0" distB="0" distL="0" distR="0" wp14:anchorId="15A08973" wp14:editId="4AC5B1C8">
            <wp:extent cx="6151880" cy="2186940"/>
            <wp:effectExtent l="0" t="0" r="1270" b="3810"/>
            <wp:docPr id="225" name="图片 2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51880" cy="2186940"/>
                    </a:xfrm>
                    <a:prstGeom prst="rect">
                      <a:avLst/>
                    </a:prstGeom>
                    <a:noFill/>
                    <a:ln>
                      <a:noFill/>
                    </a:ln>
                  </pic:spPr>
                </pic:pic>
              </a:graphicData>
            </a:graphic>
          </wp:inline>
        </w:drawing>
      </w:r>
    </w:p>
    <w:p w:rsidR="00DF5C63" w:rsidRDefault="00DF5C63" w:rsidP="00DF5C63">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）热水器正常电加热时，电热丝电阻多大（结果保留一位小数）？若阴雨天，将储水箱中</w:t>
      </w:r>
      <w:r>
        <w:rPr>
          <w:rFonts w:eastAsia="新宋体" w:hint="eastAsia"/>
          <w:szCs w:val="21"/>
        </w:rPr>
        <w:t>50kg</w:t>
      </w:r>
      <w:r>
        <w:rPr>
          <w:rFonts w:eastAsia="新宋体" w:hint="eastAsia"/>
          <w:szCs w:val="21"/>
        </w:rPr>
        <w:t>、</w:t>
      </w:r>
      <w:r>
        <w:rPr>
          <w:rFonts w:eastAsia="新宋体" w:hint="eastAsia"/>
          <w:szCs w:val="21"/>
        </w:rPr>
        <w:t>30</w:t>
      </w:r>
      <w:r>
        <w:rPr>
          <w:rFonts w:eastAsia="新宋体" w:hint="eastAsia"/>
          <w:szCs w:val="21"/>
        </w:rPr>
        <w:t>℃的水加热到</w:t>
      </w:r>
      <w:r>
        <w:rPr>
          <w:rFonts w:eastAsia="新宋体" w:hint="eastAsia"/>
          <w:szCs w:val="21"/>
        </w:rPr>
        <w:t>50</w:t>
      </w:r>
      <w:r>
        <w:rPr>
          <w:rFonts w:eastAsia="新宋体" w:hint="eastAsia"/>
          <w:szCs w:val="21"/>
        </w:rPr>
        <w:t>℃，正常通电要多长时间？</w:t>
      </w:r>
      <w:r>
        <w:rPr>
          <w:rFonts w:eastAsia="新宋体" w:hint="eastAsia"/>
          <w:szCs w:val="21"/>
        </w:rPr>
        <w:t>[</w:t>
      </w:r>
      <w:r>
        <w:rPr>
          <w:rFonts w:eastAsia="新宋体" w:hint="eastAsia"/>
          <w:szCs w:val="21"/>
        </w:rPr>
        <w:t>若电热全部被水箱中的水吸收且水无热损失</w:t>
      </w:r>
      <w:r>
        <w:rPr>
          <w:rFonts w:eastAsia="新宋体" w:hint="eastAsia"/>
          <w:szCs w:val="21"/>
        </w:rPr>
        <w:t>]</w:t>
      </w:r>
    </w:p>
    <w:p w:rsidR="00DF5C63" w:rsidRDefault="00DF5C63" w:rsidP="00DF5C63">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）当水位指示表指示储水箱水深为</w:t>
      </w:r>
      <w:r>
        <w:rPr>
          <w:rFonts w:eastAsia="新宋体" w:hint="eastAsia"/>
          <w:szCs w:val="21"/>
        </w:rPr>
        <w:t>0.2m</w:t>
      </w:r>
      <w:r>
        <w:rPr>
          <w:rFonts w:eastAsia="新宋体" w:hint="eastAsia"/>
          <w:szCs w:val="21"/>
        </w:rPr>
        <w:t>时，探测电路中的电流多大？</w:t>
      </w:r>
    </w:p>
    <w:p w:rsidR="00DF5C63" w:rsidRDefault="00DF5C63" w:rsidP="00DF5C63">
      <w:pPr>
        <w:spacing w:line="360" w:lineRule="auto"/>
        <w:ind w:left="274" w:hangingChars="130" w:hanging="274"/>
      </w:pPr>
      <w:r w:rsidRPr="00400B28">
        <w:rPr>
          <w:rFonts w:eastAsia="新宋体" w:hint="eastAsia"/>
          <w:b/>
          <w:szCs w:val="21"/>
        </w:rPr>
        <w:t>12</w:t>
      </w:r>
      <w:r w:rsidRPr="00400B28">
        <w:rPr>
          <w:rFonts w:eastAsia="新宋体" w:hint="eastAsia"/>
          <w:b/>
          <w:szCs w:val="21"/>
        </w:rPr>
        <w:t>．（</w:t>
      </w:r>
      <w:r>
        <w:rPr>
          <w:rFonts w:eastAsia="新宋体" w:hint="eastAsia"/>
          <w:b/>
          <w:szCs w:val="21"/>
        </w:rPr>
        <w:t>2021</w:t>
      </w:r>
      <w:r w:rsidRPr="00400B28">
        <w:rPr>
          <w:rFonts w:eastAsia="新宋体" w:hint="eastAsia"/>
          <w:b/>
          <w:szCs w:val="21"/>
        </w:rPr>
        <w:t>•金昌）</w:t>
      </w:r>
      <w:r>
        <w:rPr>
          <w:rFonts w:eastAsia="新宋体" w:hint="eastAsia"/>
          <w:szCs w:val="21"/>
        </w:rPr>
        <w:t>如图甲乙所示是某调温型电烤箱和简化电路图，它的工作电压为</w:t>
      </w:r>
      <w:r>
        <w:rPr>
          <w:rFonts w:eastAsia="新宋体" w:hint="eastAsia"/>
          <w:szCs w:val="21"/>
        </w:rPr>
        <w:t>220V</w:t>
      </w:r>
      <w:r>
        <w:rPr>
          <w:rFonts w:eastAsia="新宋体" w:hint="eastAsia"/>
          <w:szCs w:val="21"/>
        </w:rPr>
        <w:t>，</w:t>
      </w:r>
      <w:r>
        <w:rPr>
          <w:rFonts w:eastAsia="新宋体" w:hint="eastAsia"/>
          <w:szCs w:val="21"/>
        </w:rPr>
        <w:t>R</w:t>
      </w:r>
      <w:r>
        <w:rPr>
          <w:rFonts w:eastAsia="新宋体" w:hint="eastAsia"/>
          <w:sz w:val="24"/>
          <w:szCs w:val="24"/>
          <w:vertAlign w:val="subscript"/>
        </w:rPr>
        <w:t>1</w:t>
      </w:r>
      <w:r>
        <w:rPr>
          <w:rFonts w:eastAsia="新宋体" w:hint="eastAsia"/>
          <w:szCs w:val="21"/>
        </w:rPr>
        <w:t>和</w:t>
      </w:r>
      <w:r>
        <w:rPr>
          <w:rFonts w:eastAsia="新宋体" w:hint="eastAsia"/>
          <w:szCs w:val="21"/>
        </w:rPr>
        <w:t>R</w:t>
      </w:r>
      <w:r>
        <w:rPr>
          <w:rFonts w:eastAsia="新宋体" w:hint="eastAsia"/>
          <w:sz w:val="24"/>
          <w:szCs w:val="24"/>
          <w:vertAlign w:val="subscript"/>
        </w:rPr>
        <w:t>2</w:t>
      </w:r>
      <w:r>
        <w:rPr>
          <w:rFonts w:eastAsia="新宋体" w:hint="eastAsia"/>
          <w:szCs w:val="21"/>
        </w:rPr>
        <w:t>均为电烤箱中的加热元件，</w:t>
      </w:r>
      <w:r>
        <w:rPr>
          <w:rFonts w:eastAsia="新宋体" w:hint="eastAsia"/>
          <w:szCs w:val="21"/>
        </w:rPr>
        <w:t>R</w:t>
      </w:r>
      <w:r>
        <w:rPr>
          <w:rFonts w:eastAsia="新宋体" w:hint="eastAsia"/>
          <w:sz w:val="24"/>
          <w:szCs w:val="24"/>
          <w:vertAlign w:val="subscript"/>
        </w:rPr>
        <w:t>2</w:t>
      </w:r>
      <w:r>
        <w:rPr>
          <w:rFonts w:eastAsia="新宋体" w:hint="eastAsia"/>
          <w:szCs w:val="21"/>
        </w:rPr>
        <w:t>的阻值为</w:t>
      </w:r>
      <w:r>
        <w:rPr>
          <w:rFonts w:eastAsia="新宋体" w:hint="eastAsia"/>
          <w:szCs w:val="21"/>
        </w:rPr>
        <w:t>70</w:t>
      </w:r>
      <w:r>
        <w:rPr>
          <w:rFonts w:ascii="Cambria Math" w:eastAsia="Cambria Math" w:hAnsi="Cambria Math"/>
          <w:szCs w:val="21"/>
        </w:rPr>
        <w:t>Ω</w:t>
      </w:r>
      <w:r>
        <w:rPr>
          <w:rFonts w:eastAsia="新宋体" w:hint="eastAsia"/>
          <w:szCs w:val="21"/>
        </w:rPr>
        <w:t>．当只闭合</w:t>
      </w:r>
      <w:r>
        <w:rPr>
          <w:rFonts w:eastAsia="新宋体" w:hint="eastAsia"/>
          <w:szCs w:val="21"/>
        </w:rPr>
        <w:t>S</w:t>
      </w:r>
      <w:r>
        <w:rPr>
          <w:rFonts w:eastAsia="新宋体" w:hint="eastAsia"/>
          <w:sz w:val="24"/>
          <w:szCs w:val="24"/>
          <w:vertAlign w:val="subscript"/>
        </w:rPr>
        <w:t>1</w:t>
      </w:r>
      <w:r>
        <w:rPr>
          <w:rFonts w:eastAsia="新宋体" w:hint="eastAsia"/>
          <w:szCs w:val="21"/>
        </w:rPr>
        <w:t>时为低温挡，低温挡电烤箱的电功率为</w:t>
      </w:r>
      <w:r>
        <w:rPr>
          <w:rFonts w:eastAsia="新宋体" w:hint="eastAsia"/>
          <w:szCs w:val="21"/>
        </w:rPr>
        <w:t>440W</w:t>
      </w:r>
      <w:r>
        <w:rPr>
          <w:rFonts w:eastAsia="新宋体" w:hint="eastAsia"/>
          <w:szCs w:val="21"/>
        </w:rPr>
        <w:t>。</w:t>
      </w:r>
    </w:p>
    <w:p w:rsidR="00DF5C63" w:rsidRDefault="00DF5C63" w:rsidP="00DF5C63">
      <w:pPr>
        <w:spacing w:line="360" w:lineRule="auto"/>
        <w:ind w:leftChars="130" w:left="273"/>
      </w:pPr>
      <w:r>
        <w:rPr>
          <w:rFonts w:eastAsia="新宋体" w:hint="eastAsia"/>
          <w:noProof/>
          <w:szCs w:val="21"/>
        </w:rPr>
        <w:drawing>
          <wp:inline distT="0" distB="0" distL="0" distR="0">
            <wp:extent cx="4959985" cy="1660525"/>
            <wp:effectExtent l="0" t="0" r="0" b="0"/>
            <wp:docPr id="224" name="图片 2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59985" cy="1660525"/>
                    </a:xfrm>
                    <a:prstGeom prst="rect">
                      <a:avLst/>
                    </a:prstGeom>
                    <a:noFill/>
                    <a:ln>
                      <a:noFill/>
                    </a:ln>
                  </pic:spPr>
                </pic:pic>
              </a:graphicData>
            </a:graphic>
          </wp:inline>
        </w:drawing>
      </w:r>
    </w:p>
    <w:p w:rsidR="00DF5C63" w:rsidRDefault="00DF5C63" w:rsidP="00DF5C63">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）低温挡工作时，电路中的电流是多少？</w:t>
      </w:r>
    </w:p>
    <w:p w:rsidR="00DF5C63" w:rsidRDefault="00DF5C63" w:rsidP="00DF5C63">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）发热电阻</w:t>
      </w:r>
      <w:r>
        <w:rPr>
          <w:rFonts w:eastAsia="新宋体" w:hint="eastAsia"/>
          <w:szCs w:val="21"/>
        </w:rPr>
        <w:t>R</w:t>
      </w:r>
      <w:r>
        <w:rPr>
          <w:rFonts w:eastAsia="新宋体" w:hint="eastAsia"/>
          <w:sz w:val="24"/>
          <w:szCs w:val="24"/>
          <w:vertAlign w:val="subscript"/>
        </w:rPr>
        <w:t>1</w:t>
      </w:r>
      <w:r>
        <w:rPr>
          <w:rFonts w:eastAsia="新宋体" w:hint="eastAsia"/>
          <w:szCs w:val="21"/>
        </w:rPr>
        <w:t>的阻值是多少？</w:t>
      </w:r>
    </w:p>
    <w:p w:rsidR="00DF5C63" w:rsidRDefault="00DF5C63" w:rsidP="00DF5C63">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）高温挡时应该闭合的开关是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，高温挡的电功率是多少？</w:t>
      </w:r>
    </w:p>
    <w:p w:rsidR="00DF5C63" w:rsidRDefault="00DF5C63" w:rsidP="00DF5C63">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）小余发现在傍晚用电高峰时，电烤箱内比平时温度低，他猜想是用电高峰时电压偏低所致，于</w:t>
      </w:r>
      <w:r>
        <w:rPr>
          <w:rFonts w:eastAsia="新宋体" w:hint="eastAsia"/>
          <w:szCs w:val="21"/>
        </w:rPr>
        <w:lastRenderedPageBreak/>
        <w:t>是他想用电能表和秒表测量家庭电路的实际电压。傍晚用电高峰时，他关闭家里所有用电器，只让电烤箱以高温挡工作，发现在</w:t>
      </w:r>
      <w:r>
        <w:rPr>
          <w:rFonts w:eastAsia="新宋体" w:hint="eastAsia"/>
          <w:szCs w:val="21"/>
        </w:rPr>
        <w:t>30s</w:t>
      </w:r>
      <w:r>
        <w:rPr>
          <w:rFonts w:eastAsia="新宋体" w:hint="eastAsia"/>
          <w:szCs w:val="21"/>
        </w:rPr>
        <w:t>内电能表的转盘转了</w:t>
      </w:r>
      <w:r>
        <w:rPr>
          <w:rFonts w:eastAsia="新宋体" w:hint="eastAsia"/>
          <w:szCs w:val="21"/>
        </w:rPr>
        <w:t>25</w:t>
      </w:r>
      <w:r>
        <w:rPr>
          <w:rFonts w:eastAsia="新宋体" w:hint="eastAsia"/>
          <w:szCs w:val="21"/>
        </w:rPr>
        <w:t>转，电能表的铭牌如图丙所示，则用电高峰时家庭电路的实际电压为多少？（不考虑电阻值随温度的变化）</w:t>
      </w:r>
    </w:p>
    <w:p w:rsidR="00DF5C63" w:rsidRPr="000D11DA" w:rsidRDefault="00DF5C63" w:rsidP="00DF5C63">
      <w:pPr>
        <w:spacing w:line="360" w:lineRule="auto"/>
        <w:ind w:leftChars="130" w:left="273"/>
        <w:rPr>
          <w:rFonts w:ascii="宋体" w:hAnsi="宋体" w:hint="eastAsia"/>
        </w:rPr>
      </w:pPr>
      <w:r>
        <w:rPr>
          <w:rFonts w:ascii="宋体" w:hAnsi="宋体"/>
          <w:noProof/>
        </w:rPr>
        <w:drawing>
          <wp:anchor distT="0" distB="0" distL="114300" distR="114300" simplePos="0" relativeHeight="251661312"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3C78" w:rsidRPr="00DF5C63" w:rsidRDefault="00923C78" w:rsidP="00457577">
      <w:pPr>
        <w:spacing w:line="360" w:lineRule="auto"/>
        <w:jc w:val="center"/>
        <w:rPr>
          <w:rFonts w:hint="eastAsia"/>
          <w:b/>
          <w:color w:val="0070C0"/>
          <w:sz w:val="28"/>
          <w:szCs w:val="28"/>
        </w:rPr>
      </w:pPr>
    </w:p>
    <w:sectPr w:rsidR="00923C78" w:rsidRPr="00DF5C63" w:rsidSect="00D65491">
      <w:headerReference w:type="default" r:id="rId41"/>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7EA" w:rsidRDefault="000447EA" w:rsidP="001B0958">
      <w:r>
        <w:separator/>
      </w:r>
    </w:p>
  </w:endnote>
  <w:endnote w:type="continuationSeparator" w:id="0">
    <w:p w:rsidR="000447EA" w:rsidRDefault="000447EA"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7EA" w:rsidRDefault="000447EA" w:rsidP="001B0958">
      <w:r>
        <w:separator/>
      </w:r>
    </w:p>
  </w:footnote>
  <w:footnote w:type="continuationSeparator" w:id="0">
    <w:p w:rsidR="000447EA" w:rsidRDefault="000447EA"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447EA"/>
    <w:rsid w:val="00150F53"/>
    <w:rsid w:val="001B0958"/>
    <w:rsid w:val="001E48DF"/>
    <w:rsid w:val="00365F4E"/>
    <w:rsid w:val="00457577"/>
    <w:rsid w:val="005813F9"/>
    <w:rsid w:val="00695CB4"/>
    <w:rsid w:val="006E2651"/>
    <w:rsid w:val="007305A9"/>
    <w:rsid w:val="00755545"/>
    <w:rsid w:val="0084674D"/>
    <w:rsid w:val="0087107A"/>
    <w:rsid w:val="00923C78"/>
    <w:rsid w:val="0094284C"/>
    <w:rsid w:val="00A12C3D"/>
    <w:rsid w:val="00AC7A03"/>
    <w:rsid w:val="00C347E7"/>
    <w:rsid w:val="00CA1B7E"/>
    <w:rsid w:val="00CF0186"/>
    <w:rsid w:val="00D65491"/>
    <w:rsid w:val="00DA1F7B"/>
    <w:rsid w:val="00DF5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923C78"/>
    <w:rPr>
      <w:kern w:val="2"/>
      <w:sz w:val="18"/>
      <w:szCs w:val="18"/>
    </w:rPr>
  </w:style>
  <w:style w:type="character" w:styleId="a6">
    <w:name w:val="Hyperlink"/>
    <w:basedOn w:val="a0"/>
    <w:uiPriority w:val="99"/>
    <w:semiHidden/>
    <w:unhideWhenUsed/>
    <w:rsid w:val="00923C78"/>
    <w:rPr>
      <w:color w:val="0000FF"/>
      <w:u w:val="single"/>
    </w:rPr>
  </w:style>
  <w:style w:type="character" w:styleId="a7">
    <w:name w:val="FollowedHyperlink"/>
    <w:basedOn w:val="a0"/>
    <w:uiPriority w:val="99"/>
    <w:semiHidden/>
    <w:unhideWhenUsed/>
    <w:rsid w:val="00923C7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923C78"/>
    <w:rPr>
      <w:kern w:val="2"/>
      <w:sz w:val="18"/>
      <w:szCs w:val="18"/>
    </w:rPr>
  </w:style>
  <w:style w:type="character" w:styleId="a6">
    <w:name w:val="Hyperlink"/>
    <w:basedOn w:val="a0"/>
    <w:uiPriority w:val="99"/>
    <w:semiHidden/>
    <w:unhideWhenUsed/>
    <w:rsid w:val="00923C78"/>
    <w:rPr>
      <w:color w:val="0000FF"/>
      <w:u w:val="single"/>
    </w:rPr>
  </w:style>
  <w:style w:type="character" w:styleId="a7">
    <w:name w:val="FollowedHyperlink"/>
    <w:basedOn w:val="a0"/>
    <w:uiPriority w:val="99"/>
    <w:semiHidden/>
    <w:unhideWhenUsed/>
    <w:rsid w:val="00923C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506912">
      <w:bodyDiv w:val="1"/>
      <w:marLeft w:val="0"/>
      <w:marRight w:val="0"/>
      <w:marTop w:val="0"/>
      <w:marBottom w:val="0"/>
      <w:divBdr>
        <w:top w:val="none" w:sz="0" w:space="0" w:color="auto"/>
        <w:left w:val="none" w:sz="0" w:space="0" w:color="auto"/>
        <w:bottom w:val="none" w:sz="0" w:space="0" w:color="auto"/>
        <w:right w:val="none" w:sz="0" w:space="0" w:color="auto"/>
      </w:divBdr>
    </w:div>
    <w:div w:id="14352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yeoo.com/physics/report/detail/417143de-49f7-4a82-9702-e0ee2990dfe9" TargetMode="Externa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http://img.jyeoo.net/quiz/images/201706/153/ae42c682.png"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http://img.jyeoo.net/quiz/images/201706/153/3f744f09.png" TargetMode="External"/><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http://img.jyeoo.net/quiz/images/201706/153/ae2f629c.png" TargetMode="Externa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http://img.jyeoo.net/quiz/images/201706/153/1d73eb93.png" TargetMode="Externa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795</Words>
  <Characters>4533</Characters>
  <Application>Microsoft Office Word</Application>
  <DocSecurity>0</DocSecurity>
  <Lines>37</Lines>
  <Paragraphs>10</Paragraphs>
  <ScaleCrop>false</ScaleCrop>
  <Company>China</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2021-08-19T03:39:00Z</dcterms:created>
  <dcterms:modified xsi:type="dcterms:W3CDTF">2021-08-19T03:39:00Z</dcterms:modified>
</cp:coreProperties>
</file>